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70" w:type="dxa"/>
        <w:tblLayout w:type="fixed"/>
        <w:tblCellMar>
          <w:left w:w="70" w:type="dxa"/>
          <w:right w:w="70" w:type="dxa"/>
        </w:tblCellMar>
        <w:tblLook w:val="0000" w:firstRow="0" w:lastRow="0" w:firstColumn="0" w:lastColumn="0" w:noHBand="0" w:noVBand="0"/>
      </w:tblPr>
      <w:tblGrid>
        <w:gridCol w:w="2411"/>
        <w:gridCol w:w="7796"/>
        <w:gridCol w:w="992"/>
      </w:tblGrid>
      <w:tr w:rsidR="00987DD2">
        <w:tc>
          <w:tcPr>
            <w:tcW w:w="2411" w:type="dxa"/>
            <w:tcBorders>
              <w:bottom w:val="single" w:sz="4" w:space="0" w:color="000000"/>
            </w:tcBorders>
            <w:shd w:val="clear" w:color="auto" w:fill="auto"/>
          </w:tcPr>
          <w:p w:rsidR="00987DD2" w:rsidRDefault="00BA021C">
            <w:pPr>
              <w:ind w:left="-142" w:right="72" w:firstLine="497"/>
              <w:jc w:val="both"/>
              <w:rPr>
                <w:b/>
                <w:sz w:val="44"/>
              </w:rPr>
            </w:pPr>
            <w:r>
              <w:rPr>
                <w:noProof/>
                <w:lang w:eastAsia="it-IT"/>
              </w:rPr>
              <w:drawing>
                <wp:inline distT="0" distB="0" distL="0" distR="0">
                  <wp:extent cx="1127760" cy="117348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173480"/>
                          </a:xfrm>
                          <a:prstGeom prst="rect">
                            <a:avLst/>
                          </a:prstGeom>
                          <a:solidFill>
                            <a:srgbClr val="FFFFFF"/>
                          </a:solidFill>
                          <a:ln>
                            <a:noFill/>
                          </a:ln>
                        </pic:spPr>
                      </pic:pic>
                    </a:graphicData>
                  </a:graphic>
                </wp:inline>
              </w:drawing>
            </w:r>
          </w:p>
        </w:tc>
        <w:tc>
          <w:tcPr>
            <w:tcW w:w="7796" w:type="dxa"/>
            <w:tcBorders>
              <w:bottom w:val="single" w:sz="4" w:space="0" w:color="000000"/>
            </w:tcBorders>
            <w:shd w:val="clear" w:color="auto" w:fill="auto"/>
          </w:tcPr>
          <w:p w:rsidR="00987DD2" w:rsidRDefault="00987DD2">
            <w:pPr>
              <w:jc w:val="center"/>
              <w:rPr>
                <w:b/>
                <w:i/>
                <w:sz w:val="32"/>
              </w:rPr>
            </w:pPr>
            <w:r>
              <w:rPr>
                <w:b/>
                <w:sz w:val="44"/>
              </w:rPr>
              <w:t>COMUNE DI DOZZA</w:t>
            </w:r>
          </w:p>
          <w:p w:rsidR="00987DD2" w:rsidRDefault="00987DD2">
            <w:pPr>
              <w:jc w:val="center"/>
            </w:pPr>
            <w:r>
              <w:rPr>
                <w:b/>
                <w:i/>
                <w:sz w:val="32"/>
              </w:rPr>
              <w:t>Città d’Arte</w:t>
            </w:r>
          </w:p>
          <w:p w:rsidR="00987DD2" w:rsidRDefault="0020026C">
            <w:pPr>
              <w:jc w:val="center"/>
              <w:rPr>
                <w:rFonts w:ascii="Tahoma" w:hAnsi="Tahoma" w:cs="Tahoma"/>
                <w:sz w:val="16"/>
              </w:rPr>
            </w:pPr>
            <w:r>
              <w:t xml:space="preserve">Città Metropolitana </w:t>
            </w:r>
            <w:r w:rsidR="00987DD2">
              <w:t>di Bologna</w:t>
            </w:r>
          </w:p>
          <w:p w:rsidR="00987DD2" w:rsidRDefault="00987DD2">
            <w:pPr>
              <w:jc w:val="center"/>
              <w:rPr>
                <w:rFonts w:ascii="Tahoma" w:hAnsi="Tahoma" w:cs="Tahoma"/>
                <w:sz w:val="16"/>
              </w:rPr>
            </w:pPr>
            <w:r>
              <w:rPr>
                <w:rFonts w:ascii="Tahoma" w:hAnsi="Tahoma" w:cs="Tahoma"/>
                <w:sz w:val="16"/>
              </w:rPr>
              <w:t xml:space="preserve">Via XX </w:t>
            </w:r>
            <w:proofErr w:type="gramStart"/>
            <w:r>
              <w:rPr>
                <w:rFonts w:ascii="Tahoma" w:hAnsi="Tahoma" w:cs="Tahoma"/>
                <w:sz w:val="16"/>
              </w:rPr>
              <w:t>Settembre</w:t>
            </w:r>
            <w:proofErr w:type="gramEnd"/>
            <w:r>
              <w:rPr>
                <w:rFonts w:ascii="Tahoma" w:hAnsi="Tahoma" w:cs="Tahoma"/>
                <w:sz w:val="16"/>
              </w:rPr>
              <w:t>, 37, 40060 DOZZA (Bo) Tel. 0542/678116-678351- 678382</w:t>
            </w:r>
          </w:p>
          <w:p w:rsidR="00987DD2" w:rsidRDefault="00987DD2">
            <w:pPr>
              <w:jc w:val="center"/>
              <w:rPr>
                <w:rFonts w:ascii="Tahoma" w:hAnsi="Tahoma" w:cs="Tahoma"/>
                <w:sz w:val="16"/>
              </w:rPr>
            </w:pPr>
            <w:r>
              <w:rPr>
                <w:rFonts w:ascii="Tahoma" w:hAnsi="Tahoma" w:cs="Tahoma"/>
                <w:sz w:val="16"/>
              </w:rPr>
              <w:t xml:space="preserve">Fax 0542/678270  E-MAIL: </w:t>
            </w:r>
            <w:hyperlink r:id="rId9" w:history="1">
              <w:r>
                <w:rPr>
                  <w:rStyle w:val="Collegamentoipertestuale"/>
                  <w:rFonts w:ascii="Tahoma" w:hAnsi="Tahoma" w:cs="Tahoma"/>
                  <w:sz w:val="16"/>
                </w:rPr>
                <w:t>info@comune.dozza.bo.it</w:t>
              </w:r>
            </w:hyperlink>
            <w:r>
              <w:rPr>
                <w:rFonts w:ascii="Tahoma" w:hAnsi="Tahoma" w:cs="Tahoma"/>
                <w:sz w:val="16"/>
              </w:rPr>
              <w:t xml:space="preserve"> </w:t>
            </w:r>
            <w:hyperlink r:id="rId10" w:history="1">
              <w:r>
                <w:rPr>
                  <w:rStyle w:val="Collegamentoipertestuale"/>
                  <w:rFonts w:ascii="Tahoma" w:hAnsi="Tahoma" w:cs="Tahoma"/>
                  <w:sz w:val="16"/>
                </w:rPr>
                <w:t>Http://www.comune.dozza.bo.it/</w:t>
              </w:r>
            </w:hyperlink>
          </w:p>
          <w:p w:rsidR="00987DD2" w:rsidRDefault="00987DD2">
            <w:pPr>
              <w:jc w:val="center"/>
              <w:rPr>
                <w:rFonts w:ascii="Tahoma" w:hAnsi="Tahoma" w:cs="Tahoma"/>
                <w:sz w:val="16"/>
              </w:rPr>
            </w:pPr>
            <w:r>
              <w:rPr>
                <w:rFonts w:ascii="Tahoma" w:hAnsi="Tahoma" w:cs="Tahoma"/>
                <w:sz w:val="16"/>
              </w:rPr>
              <w:t>C.F. 01043000379 – P.IVA 00530311208</w:t>
            </w:r>
          </w:p>
          <w:p w:rsidR="00987DD2" w:rsidRDefault="00987DD2">
            <w:pPr>
              <w:jc w:val="center"/>
            </w:pPr>
            <w:r>
              <w:rPr>
                <w:rFonts w:ascii="Tahoma" w:hAnsi="Tahoma" w:cs="Tahoma"/>
                <w:sz w:val="16"/>
              </w:rPr>
              <w:t>Centro polivalente comunale di Toscanella Piazza Libertà n. 3 Tel. 0542/672408 Fax 0542/672293</w:t>
            </w:r>
          </w:p>
        </w:tc>
        <w:tc>
          <w:tcPr>
            <w:tcW w:w="992" w:type="dxa"/>
            <w:tcBorders>
              <w:bottom w:val="single" w:sz="4" w:space="0" w:color="000000"/>
            </w:tcBorders>
            <w:shd w:val="clear" w:color="auto" w:fill="auto"/>
          </w:tcPr>
          <w:p w:rsidR="00987DD2" w:rsidRDefault="00987DD2">
            <w:pPr>
              <w:snapToGrid w:val="0"/>
              <w:jc w:val="both"/>
            </w:pPr>
          </w:p>
        </w:tc>
      </w:tr>
    </w:tbl>
    <w:p w:rsidR="00B90A4A" w:rsidRPr="008A63E2" w:rsidRDefault="00185156" w:rsidP="00185156">
      <w:pPr>
        <w:ind w:left="284" w:firstLine="3"/>
        <w:rPr>
          <w:rFonts w:ascii="Calibri Light" w:hAnsi="Calibri Light" w:cs="Calibri Light"/>
          <w:sz w:val="22"/>
          <w:szCs w:val="22"/>
        </w:rPr>
      </w:pPr>
      <w:proofErr w:type="spellStart"/>
      <w:r w:rsidRPr="008A63E2">
        <w:rPr>
          <w:rFonts w:ascii="Calibri Light" w:hAnsi="Calibri Light" w:cs="Calibri Light"/>
          <w:sz w:val="22"/>
          <w:szCs w:val="22"/>
        </w:rPr>
        <w:t>Prot</w:t>
      </w:r>
      <w:proofErr w:type="spellEnd"/>
      <w:r w:rsidRPr="008A63E2">
        <w:rPr>
          <w:rFonts w:ascii="Calibri Light" w:hAnsi="Calibri Light" w:cs="Calibri Light"/>
          <w:sz w:val="22"/>
          <w:szCs w:val="22"/>
        </w:rPr>
        <w:t xml:space="preserve">. n. </w:t>
      </w:r>
      <w:r w:rsidR="00557B5C">
        <w:rPr>
          <w:rFonts w:ascii="Calibri Light" w:hAnsi="Calibri Light" w:cs="Calibri Light"/>
          <w:sz w:val="22"/>
          <w:szCs w:val="22"/>
        </w:rPr>
        <w:t>0002847/2023</w:t>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r>
      <w:r w:rsidR="00044F42">
        <w:rPr>
          <w:rFonts w:ascii="Calibri Light" w:hAnsi="Calibri Light" w:cs="Calibri Light"/>
          <w:sz w:val="22"/>
          <w:szCs w:val="22"/>
        </w:rPr>
        <w:tab/>
        <w:t>allegato A)</w:t>
      </w:r>
    </w:p>
    <w:p w:rsidR="00185156" w:rsidRPr="008A63E2" w:rsidRDefault="0068284C">
      <w:pPr>
        <w:ind w:left="6372" w:firstLine="3"/>
        <w:rPr>
          <w:rFonts w:ascii="Calibri Light" w:hAnsi="Calibri Light" w:cs="Calibri Light"/>
        </w:rPr>
      </w:pPr>
      <w:r>
        <w:rPr>
          <w:rFonts w:ascii="Calibri Light" w:hAnsi="Calibri Light" w:cs="Calibri Light"/>
        </w:rPr>
        <w:tab/>
      </w:r>
      <w:proofErr w:type="gramStart"/>
      <w:r w:rsidR="00185156" w:rsidRPr="008A63E2">
        <w:rPr>
          <w:rFonts w:ascii="Calibri Light" w:hAnsi="Calibri Light" w:cs="Calibri Light"/>
        </w:rPr>
        <w:t xml:space="preserve">Dozza, </w:t>
      </w:r>
      <w:r w:rsidR="00BE1711">
        <w:rPr>
          <w:rFonts w:ascii="Calibri Light" w:hAnsi="Calibri Light" w:cs="Calibri Light"/>
        </w:rPr>
        <w:t xml:space="preserve"> </w:t>
      </w:r>
      <w:r w:rsidR="003B13F1">
        <w:rPr>
          <w:rFonts w:ascii="Calibri Light" w:hAnsi="Calibri Light" w:cs="Calibri Light"/>
        </w:rPr>
        <w:t>lì</w:t>
      </w:r>
      <w:proofErr w:type="gramEnd"/>
      <w:r w:rsidR="00AF14A2">
        <w:rPr>
          <w:rFonts w:ascii="Calibri Light" w:hAnsi="Calibri Light" w:cs="Calibri Light"/>
        </w:rPr>
        <w:t xml:space="preserve"> 06 aprile </w:t>
      </w:r>
      <w:r w:rsidR="003B13F1">
        <w:rPr>
          <w:rFonts w:ascii="Calibri Light" w:hAnsi="Calibri Light" w:cs="Calibri Light"/>
        </w:rPr>
        <w:t>2</w:t>
      </w:r>
      <w:r w:rsidR="00BE1711">
        <w:rPr>
          <w:rFonts w:ascii="Calibri Light" w:hAnsi="Calibri Light" w:cs="Calibri Light"/>
        </w:rPr>
        <w:t>023</w:t>
      </w:r>
    </w:p>
    <w:p w:rsidR="0068284C" w:rsidRDefault="0068284C">
      <w:pPr>
        <w:ind w:left="6372" w:firstLine="3"/>
        <w:rPr>
          <w:rFonts w:ascii="Calibri Light" w:hAnsi="Calibri Light" w:cs="Calibri Light"/>
          <w:b/>
          <w:sz w:val="28"/>
          <w:szCs w:val="28"/>
        </w:rPr>
      </w:pPr>
    </w:p>
    <w:p w:rsidR="00B90A4A" w:rsidRPr="008A63E2" w:rsidRDefault="00987DD2">
      <w:pPr>
        <w:ind w:left="6372" w:firstLine="3"/>
        <w:rPr>
          <w:rFonts w:ascii="Calibri Light" w:hAnsi="Calibri Light" w:cs="Calibri Light"/>
          <w:b/>
          <w:sz w:val="28"/>
          <w:szCs w:val="28"/>
        </w:rPr>
      </w:pPr>
      <w:r w:rsidRPr="008A63E2">
        <w:rPr>
          <w:rFonts w:ascii="Calibri Light" w:hAnsi="Calibri Light" w:cs="Calibri Light"/>
          <w:b/>
          <w:sz w:val="28"/>
          <w:szCs w:val="28"/>
        </w:rPr>
        <w:t xml:space="preserve">AI GENITORI DEI/LLE BAMBINI/E INTERESSATI </w:t>
      </w:r>
    </w:p>
    <w:p w:rsidR="000C31AA" w:rsidRPr="008A63E2" w:rsidRDefault="00987DD2">
      <w:pPr>
        <w:ind w:left="6372" w:firstLine="3"/>
        <w:rPr>
          <w:rFonts w:ascii="Calibri Light" w:hAnsi="Calibri Light" w:cs="Calibri Light"/>
          <w:sz w:val="28"/>
          <w:szCs w:val="28"/>
        </w:rPr>
      </w:pPr>
      <w:r w:rsidRPr="008A63E2">
        <w:rPr>
          <w:rFonts w:ascii="Calibri Light" w:hAnsi="Calibri Light" w:cs="Calibri Light"/>
          <w:sz w:val="28"/>
          <w:szCs w:val="28"/>
        </w:rPr>
        <w:tab/>
      </w:r>
    </w:p>
    <w:p w:rsidR="00987DD2" w:rsidRPr="008D2503" w:rsidRDefault="00987DD2">
      <w:pPr>
        <w:ind w:left="1410" w:hanging="1410"/>
        <w:jc w:val="both"/>
        <w:rPr>
          <w:rFonts w:ascii="Calibri Light" w:hAnsi="Calibri Light" w:cs="Calibri Light"/>
        </w:rPr>
      </w:pPr>
      <w:r w:rsidRPr="008A63E2">
        <w:rPr>
          <w:rFonts w:ascii="Calibri Light" w:hAnsi="Calibri Light" w:cs="Calibri Light"/>
          <w:b/>
        </w:rPr>
        <w:t xml:space="preserve">OGGETTO: </w:t>
      </w:r>
      <w:r w:rsidRPr="008A63E2">
        <w:rPr>
          <w:rFonts w:ascii="Calibri Light" w:hAnsi="Calibri Light" w:cs="Calibri Light"/>
          <w:b/>
        </w:rPr>
        <w:tab/>
        <w:t>BANDO APERTO DI</w:t>
      </w:r>
      <w:r w:rsidRPr="008A63E2">
        <w:rPr>
          <w:rFonts w:ascii="Calibri Light" w:hAnsi="Calibri Light" w:cs="Calibri Light"/>
        </w:rPr>
        <w:t xml:space="preserve"> </w:t>
      </w:r>
      <w:r w:rsidRPr="008A63E2">
        <w:rPr>
          <w:rFonts w:ascii="Calibri Light" w:hAnsi="Calibri Light" w:cs="Calibri Light"/>
          <w:b/>
        </w:rPr>
        <w:t>ISCRIZIONE AL NIDO COMUNALE “A. FRESU”</w:t>
      </w:r>
      <w:r w:rsidR="000B47F1">
        <w:rPr>
          <w:rFonts w:ascii="Calibri Light" w:hAnsi="Calibri Light" w:cs="Calibri Light"/>
          <w:b/>
        </w:rPr>
        <w:t xml:space="preserve"> </w:t>
      </w:r>
      <w:r w:rsidRPr="008D2503">
        <w:rPr>
          <w:rFonts w:ascii="Calibri Light" w:hAnsi="Calibri Light" w:cs="Calibri Light"/>
          <w:b/>
        </w:rPr>
        <w:t>ANNO EDUCATIVO 20</w:t>
      </w:r>
      <w:r w:rsidR="000A301A" w:rsidRPr="008D2503">
        <w:rPr>
          <w:rFonts w:ascii="Calibri Light" w:hAnsi="Calibri Light" w:cs="Calibri Light"/>
          <w:b/>
        </w:rPr>
        <w:t>2</w:t>
      </w:r>
      <w:r w:rsidR="00BE1711" w:rsidRPr="008D2503">
        <w:rPr>
          <w:rFonts w:ascii="Calibri Light" w:hAnsi="Calibri Light" w:cs="Calibri Light"/>
          <w:b/>
        </w:rPr>
        <w:t>3</w:t>
      </w:r>
      <w:r w:rsidR="000A301A" w:rsidRPr="008D2503">
        <w:rPr>
          <w:rFonts w:ascii="Calibri Light" w:hAnsi="Calibri Light" w:cs="Calibri Light"/>
          <w:b/>
        </w:rPr>
        <w:t>/202</w:t>
      </w:r>
      <w:r w:rsidR="00BE1711" w:rsidRPr="008D2503">
        <w:rPr>
          <w:rFonts w:ascii="Calibri Light" w:hAnsi="Calibri Light" w:cs="Calibri Light"/>
          <w:b/>
        </w:rPr>
        <w:t>4</w:t>
      </w:r>
      <w:r w:rsidRPr="008D2503">
        <w:rPr>
          <w:rFonts w:ascii="Calibri Light" w:hAnsi="Calibri Light" w:cs="Calibri Light"/>
          <w:b/>
        </w:rPr>
        <w:t>.</w:t>
      </w:r>
    </w:p>
    <w:p w:rsidR="00F62995" w:rsidRPr="008A63E2" w:rsidRDefault="00987DD2" w:rsidP="00884304">
      <w:pPr>
        <w:pStyle w:val="Corpotesto"/>
        <w:rPr>
          <w:rFonts w:ascii="Calibri Light" w:hAnsi="Calibri Light" w:cs="Calibri Light"/>
          <w:szCs w:val="24"/>
        </w:rPr>
      </w:pPr>
      <w:r w:rsidRPr="008A63E2">
        <w:rPr>
          <w:rFonts w:ascii="Calibri Light" w:hAnsi="Calibri Light" w:cs="Calibri Light"/>
          <w:szCs w:val="24"/>
        </w:rPr>
        <w:tab/>
      </w:r>
    </w:p>
    <w:p w:rsidR="00987DD2" w:rsidRPr="008A63E2" w:rsidRDefault="00987DD2">
      <w:pPr>
        <w:pStyle w:val="Corpotesto"/>
        <w:ind w:firstLine="283"/>
        <w:rPr>
          <w:rFonts w:ascii="Calibri Light" w:eastAsia="Comic Sans MS" w:hAnsi="Calibri Light" w:cs="Calibri Light"/>
          <w:szCs w:val="24"/>
        </w:rPr>
      </w:pPr>
      <w:r w:rsidRPr="008A63E2">
        <w:rPr>
          <w:rFonts w:ascii="Calibri Light" w:hAnsi="Calibri Light" w:cs="Calibri Light"/>
          <w:szCs w:val="24"/>
        </w:rPr>
        <w:t xml:space="preserve">Si avvisano i </w:t>
      </w:r>
      <w:proofErr w:type="spellStart"/>
      <w:r w:rsidRPr="008A63E2">
        <w:rPr>
          <w:rFonts w:ascii="Calibri Light" w:hAnsi="Calibri Light" w:cs="Calibri Light"/>
          <w:szCs w:val="24"/>
        </w:rPr>
        <w:t>Sigg.ri</w:t>
      </w:r>
      <w:proofErr w:type="spellEnd"/>
      <w:r w:rsidRPr="008A63E2">
        <w:rPr>
          <w:rFonts w:ascii="Calibri Light" w:hAnsi="Calibri Light" w:cs="Calibri Light"/>
          <w:szCs w:val="24"/>
        </w:rPr>
        <w:t xml:space="preserve"> Genitori che è pubblicato il Bando</w:t>
      </w:r>
      <w:r w:rsidRPr="008A63E2">
        <w:rPr>
          <w:rFonts w:ascii="Calibri Light" w:hAnsi="Calibri Light" w:cs="Calibri Light"/>
          <w:b/>
          <w:bCs/>
          <w:szCs w:val="24"/>
        </w:rPr>
        <w:t xml:space="preserve"> </w:t>
      </w:r>
      <w:r w:rsidRPr="008A63E2">
        <w:rPr>
          <w:rFonts w:ascii="Calibri Light" w:hAnsi="Calibri Light" w:cs="Calibri Light"/>
          <w:szCs w:val="24"/>
        </w:rPr>
        <w:t>Aperto</w:t>
      </w:r>
      <w:r w:rsidRPr="008A63E2">
        <w:rPr>
          <w:rFonts w:ascii="Calibri Light" w:hAnsi="Calibri Light" w:cs="Calibri Light"/>
          <w:b/>
          <w:bCs/>
          <w:szCs w:val="24"/>
        </w:rPr>
        <w:t xml:space="preserve"> </w:t>
      </w:r>
      <w:r w:rsidRPr="008A63E2">
        <w:rPr>
          <w:rFonts w:ascii="Calibri Light" w:hAnsi="Calibri Light" w:cs="Calibri Light"/>
          <w:szCs w:val="24"/>
        </w:rPr>
        <w:t xml:space="preserve">per </w:t>
      </w:r>
      <w:r w:rsidRPr="008D2503">
        <w:rPr>
          <w:rFonts w:ascii="Calibri Light" w:hAnsi="Calibri Light" w:cs="Calibri Light"/>
          <w:szCs w:val="24"/>
        </w:rPr>
        <w:t>l’Anno Educativo 20</w:t>
      </w:r>
      <w:r w:rsidR="00BE1711" w:rsidRPr="008D2503">
        <w:rPr>
          <w:rFonts w:ascii="Calibri Light" w:hAnsi="Calibri Light" w:cs="Calibri Light"/>
          <w:szCs w:val="24"/>
        </w:rPr>
        <w:t>23</w:t>
      </w:r>
      <w:r w:rsidRPr="008D2503">
        <w:rPr>
          <w:rFonts w:ascii="Calibri Light" w:hAnsi="Calibri Light" w:cs="Calibri Light"/>
          <w:szCs w:val="24"/>
        </w:rPr>
        <w:t>/20</w:t>
      </w:r>
      <w:r w:rsidR="00BE1711" w:rsidRPr="008D2503">
        <w:rPr>
          <w:rFonts w:ascii="Calibri Light" w:hAnsi="Calibri Light" w:cs="Calibri Light"/>
          <w:szCs w:val="24"/>
        </w:rPr>
        <w:t>24</w:t>
      </w:r>
      <w:r w:rsidRPr="008D2503">
        <w:rPr>
          <w:rFonts w:ascii="Calibri Light" w:hAnsi="Calibri Light" w:cs="Calibri Light"/>
          <w:szCs w:val="24"/>
        </w:rPr>
        <w:t xml:space="preserve"> </w:t>
      </w:r>
      <w:r w:rsidRPr="008A63E2">
        <w:rPr>
          <w:rFonts w:ascii="Calibri Light" w:hAnsi="Calibri Light" w:cs="Calibri Light"/>
          <w:szCs w:val="24"/>
        </w:rPr>
        <w:t>per le iscrizioni dei/</w:t>
      </w:r>
      <w:proofErr w:type="spellStart"/>
      <w:r w:rsidRPr="008A63E2">
        <w:rPr>
          <w:rFonts w:ascii="Calibri Light" w:hAnsi="Calibri Light" w:cs="Calibri Light"/>
          <w:szCs w:val="24"/>
        </w:rPr>
        <w:t>lle</w:t>
      </w:r>
      <w:proofErr w:type="spellEnd"/>
      <w:r w:rsidRPr="008A63E2">
        <w:rPr>
          <w:rFonts w:ascii="Calibri Light" w:hAnsi="Calibri Light" w:cs="Calibri Light"/>
          <w:szCs w:val="24"/>
        </w:rPr>
        <w:t xml:space="preserve"> bambini/e al</w:t>
      </w:r>
      <w:r w:rsidR="00BC3C7E" w:rsidRPr="008A63E2">
        <w:rPr>
          <w:rFonts w:ascii="Calibri Light" w:hAnsi="Calibri Light" w:cs="Calibri Light"/>
          <w:szCs w:val="24"/>
        </w:rPr>
        <w:t xml:space="preserve"> </w:t>
      </w:r>
      <w:r w:rsidRPr="008A63E2">
        <w:rPr>
          <w:rFonts w:ascii="Calibri Light" w:hAnsi="Calibri Light" w:cs="Calibri Light"/>
          <w:szCs w:val="24"/>
        </w:rPr>
        <w:t xml:space="preserve">Nido </w:t>
      </w:r>
      <w:r w:rsidR="00511DF3" w:rsidRPr="008A63E2">
        <w:rPr>
          <w:rFonts w:ascii="Calibri Light" w:hAnsi="Calibri Light" w:cs="Calibri Light"/>
          <w:szCs w:val="24"/>
        </w:rPr>
        <w:t>c</w:t>
      </w:r>
      <w:r w:rsidRPr="008A63E2">
        <w:rPr>
          <w:rFonts w:ascii="Calibri Light" w:hAnsi="Calibri Light" w:cs="Calibri Light"/>
          <w:szCs w:val="24"/>
        </w:rPr>
        <w:t xml:space="preserve">omunale “A. </w:t>
      </w:r>
      <w:proofErr w:type="spellStart"/>
      <w:r w:rsidRPr="008A63E2">
        <w:rPr>
          <w:rFonts w:ascii="Calibri Light" w:hAnsi="Calibri Light" w:cs="Calibri Light"/>
          <w:szCs w:val="24"/>
        </w:rPr>
        <w:t>Fresu</w:t>
      </w:r>
      <w:proofErr w:type="spellEnd"/>
      <w:r w:rsidRPr="008A63E2">
        <w:rPr>
          <w:rFonts w:ascii="Calibri Light" w:hAnsi="Calibri Light" w:cs="Calibri Light"/>
          <w:szCs w:val="24"/>
        </w:rPr>
        <w:t xml:space="preserve">” di Toscanella, Via </w:t>
      </w:r>
      <w:proofErr w:type="spellStart"/>
      <w:r w:rsidRPr="008A63E2">
        <w:rPr>
          <w:rFonts w:ascii="Calibri Light" w:hAnsi="Calibri Light" w:cs="Calibri Light"/>
          <w:szCs w:val="24"/>
        </w:rPr>
        <w:t>Poggiaccio</w:t>
      </w:r>
      <w:proofErr w:type="spellEnd"/>
      <w:r w:rsidRPr="008A63E2">
        <w:rPr>
          <w:rFonts w:ascii="Calibri Light" w:hAnsi="Calibri Light" w:cs="Calibri Light"/>
          <w:szCs w:val="24"/>
        </w:rPr>
        <w:t xml:space="preserve"> n. 121, </w:t>
      </w:r>
      <w:r w:rsidR="00132B12" w:rsidRPr="008A63E2">
        <w:rPr>
          <w:rFonts w:ascii="Calibri Light" w:hAnsi="Calibri Light" w:cs="Calibri Light"/>
          <w:szCs w:val="24"/>
        </w:rPr>
        <w:t xml:space="preserve">finalizzato alla </w:t>
      </w:r>
      <w:r w:rsidRPr="008A63E2">
        <w:rPr>
          <w:rFonts w:ascii="Calibri Light" w:hAnsi="Calibri Light" w:cs="Calibri Light"/>
          <w:szCs w:val="24"/>
        </w:rPr>
        <w:t xml:space="preserve">formulazione di una graduatoria per le tipologie di servizio a tempo pieno e part time.  </w:t>
      </w:r>
    </w:p>
    <w:p w:rsidR="00987DD2" w:rsidRPr="00D90AFB" w:rsidRDefault="00987DD2">
      <w:pPr>
        <w:jc w:val="both"/>
        <w:rPr>
          <w:rFonts w:ascii="Calibri Light" w:eastAsia="Comic Sans MS" w:hAnsi="Calibri Light" w:cs="Calibri Light"/>
        </w:rPr>
      </w:pPr>
      <w:r w:rsidRPr="008A63E2">
        <w:rPr>
          <w:rFonts w:ascii="Calibri Light" w:hAnsi="Calibri Light" w:cs="Calibri Light"/>
        </w:rPr>
        <w:t xml:space="preserve">Il presente Bando </w:t>
      </w:r>
      <w:r w:rsidR="00C60E68" w:rsidRPr="008A63E2">
        <w:rPr>
          <w:rFonts w:ascii="Calibri Light" w:hAnsi="Calibri Light" w:cs="Calibri Light"/>
        </w:rPr>
        <w:t>a</w:t>
      </w:r>
      <w:r w:rsidRPr="008A63E2">
        <w:rPr>
          <w:rFonts w:ascii="Calibri Light" w:hAnsi="Calibri Light" w:cs="Calibri Light"/>
        </w:rPr>
        <w:t xml:space="preserve">perto per le iscrizioni al Nido comunale ha validità per </w:t>
      </w:r>
      <w:r w:rsidRPr="008D2503">
        <w:rPr>
          <w:rFonts w:ascii="Calibri Light" w:hAnsi="Calibri Light" w:cs="Calibri Light"/>
        </w:rPr>
        <w:t>tutto l'anno educativo 20</w:t>
      </w:r>
      <w:r w:rsidR="00BE1711" w:rsidRPr="008D2503">
        <w:rPr>
          <w:rFonts w:ascii="Calibri Light" w:hAnsi="Calibri Light" w:cs="Calibri Light"/>
        </w:rPr>
        <w:t>23/2024</w:t>
      </w:r>
      <w:r w:rsidR="009265DE" w:rsidRPr="008D2503">
        <w:rPr>
          <w:rFonts w:ascii="Calibri Light" w:hAnsi="Calibri Light" w:cs="Calibri Light"/>
        </w:rPr>
        <w:t xml:space="preserve"> </w:t>
      </w:r>
      <w:r w:rsidRPr="008A63E2">
        <w:rPr>
          <w:rFonts w:ascii="Calibri Light" w:hAnsi="Calibri Light" w:cs="Calibri Light"/>
        </w:rPr>
        <w:t xml:space="preserve">e dà la possibilità di </w:t>
      </w:r>
      <w:r w:rsidR="007C0F69" w:rsidRPr="008A63E2">
        <w:rPr>
          <w:rFonts w:ascii="Calibri Light" w:hAnsi="Calibri Light" w:cs="Calibri Light"/>
        </w:rPr>
        <w:t xml:space="preserve">formulare </w:t>
      </w:r>
      <w:r w:rsidRPr="008A63E2">
        <w:rPr>
          <w:rFonts w:ascii="Calibri Light" w:hAnsi="Calibri Light" w:cs="Calibri Light"/>
        </w:rPr>
        <w:t>la graduatoria generale d</w:t>
      </w:r>
      <w:r w:rsidR="00132B12" w:rsidRPr="008A63E2">
        <w:rPr>
          <w:rFonts w:ascii="Calibri Light" w:hAnsi="Calibri Light" w:cs="Calibri Light"/>
        </w:rPr>
        <w:t>i maggio/giugno 202</w:t>
      </w:r>
      <w:r w:rsidR="00BE1711">
        <w:rPr>
          <w:rFonts w:ascii="Calibri Light" w:hAnsi="Calibri Light" w:cs="Calibri Light"/>
        </w:rPr>
        <w:t>3</w:t>
      </w:r>
      <w:r w:rsidR="00132B12" w:rsidRPr="008A63E2">
        <w:rPr>
          <w:rFonts w:ascii="Calibri Light" w:hAnsi="Calibri Light" w:cs="Calibri Light"/>
        </w:rPr>
        <w:t xml:space="preserve"> e il successivo </w:t>
      </w:r>
      <w:r w:rsidRPr="008A63E2">
        <w:rPr>
          <w:rFonts w:ascii="Calibri Light" w:hAnsi="Calibri Light" w:cs="Calibri Light"/>
        </w:rPr>
        <w:t xml:space="preserve">inserimento </w:t>
      </w:r>
      <w:r w:rsidR="001373FE" w:rsidRPr="008A63E2">
        <w:rPr>
          <w:rFonts w:ascii="Calibri Light" w:hAnsi="Calibri Light" w:cs="Calibri Light"/>
        </w:rPr>
        <w:t>in graduatoria</w:t>
      </w:r>
      <w:r w:rsidR="00A42356" w:rsidRPr="008A63E2">
        <w:rPr>
          <w:rFonts w:ascii="Calibri Light" w:hAnsi="Calibri Light" w:cs="Calibri Light"/>
        </w:rPr>
        <w:t xml:space="preserve"> </w:t>
      </w:r>
      <w:r w:rsidRPr="008A63E2">
        <w:rPr>
          <w:rFonts w:ascii="Calibri Light" w:hAnsi="Calibri Light" w:cs="Calibri Light"/>
        </w:rPr>
        <w:t>delle domande pervenute</w:t>
      </w:r>
      <w:r w:rsidR="007C0F69" w:rsidRPr="008A63E2">
        <w:rPr>
          <w:rFonts w:ascii="Calibri Light" w:hAnsi="Calibri Light" w:cs="Calibri Light"/>
        </w:rPr>
        <w:t xml:space="preserve"> </w:t>
      </w:r>
      <w:r w:rsidR="00A42356" w:rsidRPr="008A63E2">
        <w:rPr>
          <w:rFonts w:ascii="Calibri Light" w:hAnsi="Calibri Light" w:cs="Calibri Light"/>
        </w:rPr>
        <w:t xml:space="preserve">entro il </w:t>
      </w:r>
      <w:r w:rsidR="003E5E0E" w:rsidRPr="008A63E2">
        <w:rPr>
          <w:rFonts w:ascii="Calibri Light" w:hAnsi="Calibri Light" w:cs="Calibri Light"/>
        </w:rPr>
        <w:t>30/11/</w:t>
      </w:r>
      <w:r w:rsidRPr="008A63E2">
        <w:rPr>
          <w:rFonts w:ascii="Calibri Light" w:hAnsi="Calibri Light" w:cs="Calibri Light"/>
        </w:rPr>
        <w:t>20</w:t>
      </w:r>
      <w:r w:rsidR="004105E9" w:rsidRPr="008A63E2">
        <w:rPr>
          <w:rFonts w:ascii="Calibri Light" w:hAnsi="Calibri Light" w:cs="Calibri Light"/>
        </w:rPr>
        <w:t>2</w:t>
      </w:r>
      <w:r w:rsidR="00BE1711">
        <w:rPr>
          <w:rFonts w:ascii="Calibri Light" w:hAnsi="Calibri Light" w:cs="Calibri Light"/>
        </w:rPr>
        <w:t>3</w:t>
      </w:r>
      <w:r w:rsidRPr="008A63E2">
        <w:rPr>
          <w:rFonts w:ascii="Calibri Light" w:hAnsi="Calibri Light" w:cs="Calibri Light"/>
        </w:rPr>
        <w:t xml:space="preserve"> e</w:t>
      </w:r>
      <w:r w:rsidR="00A42356" w:rsidRPr="008A63E2">
        <w:rPr>
          <w:rFonts w:ascii="Calibri Light" w:hAnsi="Calibri Light" w:cs="Calibri Light"/>
        </w:rPr>
        <w:t xml:space="preserve">d entro il </w:t>
      </w:r>
      <w:r w:rsidR="00AE5B52" w:rsidRPr="008A63E2">
        <w:rPr>
          <w:rFonts w:ascii="Calibri Light" w:hAnsi="Calibri Light" w:cs="Calibri Light"/>
        </w:rPr>
        <w:t>31</w:t>
      </w:r>
      <w:r w:rsidR="003E5E0E" w:rsidRPr="008A63E2">
        <w:rPr>
          <w:rFonts w:ascii="Calibri Light" w:hAnsi="Calibri Light" w:cs="Calibri Light"/>
        </w:rPr>
        <w:t>/0</w:t>
      </w:r>
      <w:r w:rsidR="00BE1711">
        <w:rPr>
          <w:rFonts w:ascii="Calibri Light" w:hAnsi="Calibri Light" w:cs="Calibri Light"/>
        </w:rPr>
        <w:t>1</w:t>
      </w:r>
      <w:r w:rsidR="003E5E0E" w:rsidRPr="008A63E2">
        <w:rPr>
          <w:rFonts w:ascii="Calibri Light" w:hAnsi="Calibri Light" w:cs="Calibri Light"/>
        </w:rPr>
        <w:t>/202</w:t>
      </w:r>
      <w:r w:rsidR="00BE1711">
        <w:rPr>
          <w:rFonts w:ascii="Calibri Light" w:hAnsi="Calibri Light" w:cs="Calibri Light"/>
        </w:rPr>
        <w:t>4</w:t>
      </w:r>
      <w:r w:rsidR="00D90AFB">
        <w:rPr>
          <w:rFonts w:ascii="Calibri Light" w:hAnsi="Calibri Light" w:cs="Calibri Light"/>
        </w:rPr>
        <w:t xml:space="preserve"> ( graduatorie integrative)</w:t>
      </w:r>
      <w:r w:rsidR="00BE1711">
        <w:rPr>
          <w:rFonts w:ascii="Calibri Light" w:hAnsi="Calibri Light" w:cs="Calibri Light"/>
        </w:rPr>
        <w:t xml:space="preserve">; questa ultime </w:t>
      </w:r>
      <w:r w:rsidRPr="008A63E2">
        <w:rPr>
          <w:rFonts w:ascii="Calibri Light" w:hAnsi="Calibri Light" w:cs="Calibri Light"/>
        </w:rPr>
        <w:t>revisioni delle graduatorie terranno conto</w:t>
      </w:r>
      <w:r w:rsidR="007C0F69" w:rsidRPr="008A63E2">
        <w:rPr>
          <w:rFonts w:ascii="Calibri Light" w:hAnsi="Calibri Light" w:cs="Calibri Light"/>
        </w:rPr>
        <w:t>,</w:t>
      </w:r>
      <w:r w:rsidRPr="008A63E2">
        <w:rPr>
          <w:rFonts w:ascii="Calibri Light" w:hAnsi="Calibri Light" w:cs="Calibri Light"/>
        </w:rPr>
        <w:t xml:space="preserve"> comunque</w:t>
      </w:r>
      <w:r w:rsidR="007C0F69" w:rsidRPr="008A63E2">
        <w:rPr>
          <w:rFonts w:ascii="Calibri Light" w:hAnsi="Calibri Light" w:cs="Calibri Light"/>
        </w:rPr>
        <w:t>,</w:t>
      </w:r>
      <w:r w:rsidRPr="008A63E2">
        <w:rPr>
          <w:rFonts w:ascii="Calibri Light" w:hAnsi="Calibri Light" w:cs="Calibri Light"/>
        </w:rPr>
        <w:t xml:space="preserve"> delle domande ancora presenti in lista d'attesa</w:t>
      </w:r>
      <w:r w:rsidRPr="008A63E2">
        <w:rPr>
          <w:rFonts w:ascii="Calibri Light" w:eastAsia="Comic Sans MS" w:hAnsi="Calibri Light" w:cs="Calibri Light"/>
        </w:rPr>
        <w:t xml:space="preserve"> e gli eventuali nuovi inserimenti </w:t>
      </w:r>
      <w:r w:rsidR="001373FE" w:rsidRPr="008A63E2">
        <w:rPr>
          <w:rFonts w:ascii="Calibri Light" w:eastAsia="Comic Sans MS" w:hAnsi="Calibri Light" w:cs="Calibri Light"/>
        </w:rPr>
        <w:t xml:space="preserve">al nido </w:t>
      </w:r>
      <w:r w:rsidRPr="00D90AFB">
        <w:rPr>
          <w:rFonts w:ascii="Calibri Light" w:eastAsia="Comic Sans MS" w:hAnsi="Calibri Light" w:cs="Calibri Light"/>
        </w:rPr>
        <w:t xml:space="preserve">verranno effettuati solo in caso di disponibilità di posti liberi.  </w:t>
      </w:r>
    </w:p>
    <w:p w:rsidR="00132B12" w:rsidRPr="008A63E2" w:rsidRDefault="00132B12" w:rsidP="007170EE">
      <w:pPr>
        <w:pStyle w:val="Corpotesto"/>
        <w:rPr>
          <w:rFonts w:ascii="Calibri Light" w:hAnsi="Calibri Light" w:cs="Calibri Light"/>
          <w:b/>
          <w:color w:val="FF0000"/>
          <w:szCs w:val="24"/>
        </w:rPr>
      </w:pPr>
    </w:p>
    <w:p w:rsidR="007170EE" w:rsidRPr="008A63E2" w:rsidRDefault="00987DD2" w:rsidP="00C60E68">
      <w:pPr>
        <w:pStyle w:val="Corpotesto"/>
        <w:numPr>
          <w:ilvl w:val="0"/>
          <w:numId w:val="26"/>
        </w:numPr>
        <w:rPr>
          <w:rFonts w:ascii="Calibri Light" w:hAnsi="Calibri Light" w:cs="Calibri Light"/>
          <w:b/>
          <w:sz w:val="28"/>
          <w:szCs w:val="28"/>
        </w:rPr>
      </w:pPr>
      <w:r w:rsidRPr="008A63E2">
        <w:rPr>
          <w:rFonts w:ascii="Calibri Light" w:hAnsi="Calibri Light" w:cs="Calibri Light"/>
          <w:b/>
          <w:sz w:val="28"/>
          <w:szCs w:val="28"/>
        </w:rPr>
        <w:t>TERMINI DI PRESENTAZIONE DELLE DOMANDE DI ISCRIZIONE AL NIDO:</w:t>
      </w:r>
      <w:r w:rsidR="001C5765" w:rsidRPr="008A63E2">
        <w:rPr>
          <w:rFonts w:ascii="Calibri Light" w:hAnsi="Calibri Light" w:cs="Calibri Light"/>
          <w:b/>
          <w:sz w:val="28"/>
          <w:szCs w:val="28"/>
        </w:rPr>
        <w:t xml:space="preserve"> </w:t>
      </w:r>
    </w:p>
    <w:p w:rsidR="00987DD2" w:rsidRPr="00B10BBA" w:rsidRDefault="00987DD2" w:rsidP="007170EE">
      <w:pPr>
        <w:pStyle w:val="Corpotesto"/>
        <w:numPr>
          <w:ilvl w:val="0"/>
          <w:numId w:val="25"/>
        </w:numPr>
        <w:rPr>
          <w:rFonts w:ascii="Calibri Light" w:hAnsi="Calibri Light" w:cs="Calibri Light"/>
          <w:b/>
          <w:bCs/>
          <w:color w:val="0000FF"/>
          <w:szCs w:val="24"/>
          <w:u w:val="single"/>
        </w:rPr>
      </w:pPr>
      <w:r w:rsidRPr="00B10BBA">
        <w:rPr>
          <w:rFonts w:ascii="Calibri Light" w:hAnsi="Calibri Light" w:cs="Calibri Light"/>
          <w:b/>
          <w:bCs/>
          <w:color w:val="0000FF"/>
          <w:szCs w:val="24"/>
          <w:u w:val="single"/>
        </w:rPr>
        <w:t>DAL</w:t>
      </w:r>
      <w:r w:rsidR="00B004D0" w:rsidRPr="00B10BBA">
        <w:rPr>
          <w:rFonts w:ascii="Calibri Light" w:hAnsi="Calibri Light" w:cs="Calibri Light"/>
          <w:b/>
          <w:bCs/>
          <w:color w:val="0000FF"/>
          <w:szCs w:val="24"/>
          <w:u w:val="single"/>
        </w:rPr>
        <w:t xml:space="preserve"> </w:t>
      </w:r>
      <w:r w:rsidR="00132B12" w:rsidRPr="00B10BBA">
        <w:rPr>
          <w:rFonts w:ascii="Calibri Light" w:hAnsi="Calibri Light" w:cs="Calibri Light"/>
          <w:b/>
          <w:bCs/>
          <w:color w:val="0000FF"/>
          <w:szCs w:val="24"/>
          <w:u w:val="single"/>
        </w:rPr>
        <w:t>26</w:t>
      </w:r>
      <w:r w:rsidR="009265DE" w:rsidRPr="00B10BBA">
        <w:rPr>
          <w:rFonts w:ascii="Calibri Light" w:hAnsi="Calibri Light" w:cs="Calibri Light"/>
          <w:b/>
          <w:bCs/>
          <w:color w:val="0000FF"/>
          <w:szCs w:val="24"/>
          <w:u w:val="single"/>
        </w:rPr>
        <w:t xml:space="preserve"> APRILE </w:t>
      </w:r>
      <w:r w:rsidRPr="00B10BBA">
        <w:rPr>
          <w:rFonts w:ascii="Calibri Light" w:hAnsi="Calibri Light" w:cs="Calibri Light"/>
          <w:b/>
          <w:bCs/>
          <w:color w:val="0000FF"/>
          <w:szCs w:val="24"/>
          <w:u w:val="single"/>
        </w:rPr>
        <w:t xml:space="preserve">ENTRO IL </w:t>
      </w:r>
      <w:r w:rsidR="00132B12" w:rsidRPr="00B10BBA">
        <w:rPr>
          <w:rFonts w:ascii="Calibri Light" w:hAnsi="Calibri Light" w:cs="Calibri Light"/>
          <w:b/>
          <w:bCs/>
          <w:color w:val="0000FF"/>
          <w:szCs w:val="24"/>
          <w:u w:val="single"/>
        </w:rPr>
        <w:t>16</w:t>
      </w:r>
      <w:r w:rsidR="009265DE" w:rsidRPr="00B10BBA">
        <w:rPr>
          <w:rFonts w:ascii="Calibri Light" w:hAnsi="Calibri Light" w:cs="Calibri Light"/>
          <w:b/>
          <w:bCs/>
          <w:color w:val="0000FF"/>
          <w:szCs w:val="24"/>
          <w:u w:val="single"/>
        </w:rPr>
        <w:t xml:space="preserve"> MAGGIO </w:t>
      </w:r>
      <w:r w:rsidR="00873659" w:rsidRPr="00B10BBA">
        <w:rPr>
          <w:rFonts w:ascii="Calibri Light" w:hAnsi="Calibri Light" w:cs="Calibri Light"/>
          <w:b/>
          <w:bCs/>
          <w:color w:val="0000FF"/>
          <w:szCs w:val="24"/>
          <w:u w:val="single"/>
        </w:rPr>
        <w:t>202</w:t>
      </w:r>
      <w:r w:rsidR="00BE1711" w:rsidRPr="00B10BBA">
        <w:rPr>
          <w:rFonts w:ascii="Calibri Light" w:hAnsi="Calibri Light" w:cs="Calibri Light"/>
          <w:b/>
          <w:bCs/>
          <w:color w:val="0000FF"/>
          <w:szCs w:val="24"/>
          <w:u w:val="single"/>
        </w:rPr>
        <w:t>3</w:t>
      </w:r>
      <w:r w:rsidRPr="00B10BBA">
        <w:rPr>
          <w:rFonts w:ascii="Calibri Light" w:hAnsi="Calibri Light" w:cs="Calibri Light"/>
          <w:b/>
          <w:bCs/>
          <w:color w:val="0000FF"/>
          <w:szCs w:val="24"/>
        </w:rPr>
        <w:t>;</w:t>
      </w:r>
      <w:r w:rsidR="009265DE" w:rsidRPr="00B10BBA">
        <w:rPr>
          <w:rFonts w:ascii="Calibri Light" w:hAnsi="Calibri Light" w:cs="Calibri Light"/>
          <w:b/>
          <w:bCs/>
          <w:color w:val="0000FF"/>
          <w:szCs w:val="24"/>
        </w:rPr>
        <w:t xml:space="preserve"> </w:t>
      </w:r>
    </w:p>
    <w:p w:rsidR="00451007" w:rsidRPr="00B10BBA" w:rsidRDefault="00987DD2" w:rsidP="007C42CD">
      <w:pPr>
        <w:numPr>
          <w:ilvl w:val="0"/>
          <w:numId w:val="25"/>
        </w:numPr>
        <w:jc w:val="both"/>
        <w:rPr>
          <w:rFonts w:ascii="Calibri Light" w:hAnsi="Calibri Light" w:cs="Calibri Light"/>
          <w:color w:val="0000FF"/>
        </w:rPr>
      </w:pPr>
      <w:r w:rsidRPr="00B10BBA">
        <w:rPr>
          <w:rFonts w:ascii="Calibri Light" w:hAnsi="Calibri Light" w:cs="Calibri Light"/>
          <w:b/>
          <w:bCs/>
          <w:color w:val="0000FF"/>
          <w:u w:val="single"/>
        </w:rPr>
        <w:t>ENTRO IL 30 NOVEMBRE 20</w:t>
      </w:r>
      <w:r w:rsidR="004105E9" w:rsidRPr="00B10BBA">
        <w:rPr>
          <w:rFonts w:ascii="Calibri Light" w:hAnsi="Calibri Light" w:cs="Calibri Light"/>
          <w:b/>
          <w:bCs/>
          <w:color w:val="0000FF"/>
          <w:u w:val="single"/>
        </w:rPr>
        <w:t>2</w:t>
      </w:r>
      <w:r w:rsidR="00BE1711" w:rsidRPr="00B10BBA">
        <w:rPr>
          <w:rFonts w:ascii="Calibri Light" w:hAnsi="Calibri Light" w:cs="Calibri Light"/>
          <w:b/>
          <w:bCs/>
          <w:color w:val="0000FF"/>
          <w:u w:val="single"/>
        </w:rPr>
        <w:t>3</w:t>
      </w:r>
      <w:r w:rsidRPr="00B10BBA">
        <w:rPr>
          <w:rFonts w:ascii="Calibri Light" w:hAnsi="Calibri Light" w:cs="Calibri Light"/>
          <w:b/>
          <w:bCs/>
          <w:color w:val="0000FF"/>
          <w:u w:val="single"/>
        </w:rPr>
        <w:t>;</w:t>
      </w:r>
      <w:r w:rsidR="009265DE" w:rsidRPr="00B10BBA">
        <w:rPr>
          <w:rFonts w:ascii="Calibri Light" w:hAnsi="Calibri Light" w:cs="Calibri Light"/>
          <w:b/>
          <w:bCs/>
          <w:color w:val="0000FF"/>
          <w:u w:val="single"/>
        </w:rPr>
        <w:t xml:space="preserve"> </w:t>
      </w:r>
    </w:p>
    <w:p w:rsidR="00451007" w:rsidRPr="00B10BBA" w:rsidRDefault="00987DD2" w:rsidP="007C42CD">
      <w:pPr>
        <w:numPr>
          <w:ilvl w:val="0"/>
          <w:numId w:val="25"/>
        </w:numPr>
        <w:jc w:val="both"/>
        <w:rPr>
          <w:rFonts w:ascii="Calibri Light" w:hAnsi="Calibri Light" w:cs="Calibri Light"/>
          <w:b/>
          <w:bCs/>
          <w:color w:val="0000FF"/>
          <w:u w:val="single"/>
        </w:rPr>
      </w:pPr>
      <w:r w:rsidRPr="00B10BBA">
        <w:rPr>
          <w:rFonts w:ascii="Calibri Light" w:hAnsi="Calibri Light" w:cs="Calibri Light"/>
          <w:b/>
          <w:bCs/>
          <w:color w:val="0000FF"/>
          <w:u w:val="single"/>
        </w:rPr>
        <w:t xml:space="preserve">ENTRO IL </w:t>
      </w:r>
      <w:r w:rsidR="001C5765" w:rsidRPr="00B10BBA">
        <w:rPr>
          <w:rFonts w:ascii="Calibri Light" w:hAnsi="Calibri Light" w:cs="Calibri Light"/>
          <w:b/>
          <w:bCs/>
          <w:color w:val="0000FF"/>
          <w:u w:val="single"/>
        </w:rPr>
        <w:t>31</w:t>
      </w:r>
      <w:r w:rsidRPr="00B10BBA">
        <w:rPr>
          <w:rFonts w:ascii="Calibri Light" w:hAnsi="Calibri Light" w:cs="Calibri Light"/>
          <w:b/>
          <w:bCs/>
          <w:color w:val="0000FF"/>
          <w:u w:val="single"/>
        </w:rPr>
        <w:t xml:space="preserve"> GENNAIO 20</w:t>
      </w:r>
      <w:r w:rsidR="007F2C1D" w:rsidRPr="00B10BBA">
        <w:rPr>
          <w:rFonts w:ascii="Calibri Light" w:hAnsi="Calibri Light" w:cs="Calibri Light"/>
          <w:b/>
          <w:bCs/>
          <w:color w:val="0000FF"/>
          <w:u w:val="single"/>
        </w:rPr>
        <w:t>2</w:t>
      </w:r>
      <w:r w:rsidR="00BE1711" w:rsidRPr="00B10BBA">
        <w:rPr>
          <w:rFonts w:ascii="Calibri Light" w:hAnsi="Calibri Light" w:cs="Calibri Light"/>
          <w:b/>
          <w:bCs/>
          <w:color w:val="0000FF"/>
          <w:u w:val="single"/>
        </w:rPr>
        <w:t>4</w:t>
      </w:r>
      <w:r w:rsidRPr="00B10BBA">
        <w:rPr>
          <w:rFonts w:ascii="Calibri Light" w:hAnsi="Calibri Light" w:cs="Calibri Light"/>
          <w:b/>
          <w:bCs/>
          <w:color w:val="0000FF"/>
          <w:u w:val="single"/>
        </w:rPr>
        <w:t>;</w:t>
      </w:r>
      <w:r w:rsidR="009265DE" w:rsidRPr="00B10BBA">
        <w:rPr>
          <w:rFonts w:ascii="Calibri Light" w:hAnsi="Calibri Light" w:cs="Calibri Light"/>
          <w:b/>
          <w:bCs/>
          <w:color w:val="0000FF"/>
          <w:u w:val="single"/>
        </w:rPr>
        <w:t xml:space="preserve"> </w:t>
      </w:r>
    </w:p>
    <w:p w:rsidR="00987DD2" w:rsidRPr="008A63E2" w:rsidRDefault="00FB2D64" w:rsidP="00451007">
      <w:pPr>
        <w:ind w:left="360"/>
        <w:jc w:val="both"/>
        <w:rPr>
          <w:rFonts w:ascii="Calibri Light" w:hAnsi="Calibri Light" w:cs="Calibri Light"/>
          <w:b/>
          <w:bCs/>
          <w:u w:val="single"/>
        </w:rPr>
      </w:pPr>
      <w:r w:rsidRPr="008A63E2">
        <w:rPr>
          <w:rFonts w:ascii="Calibri Light" w:hAnsi="Calibri Light" w:cs="Calibri Light"/>
        </w:rPr>
        <w:t>I</w:t>
      </w:r>
      <w:r w:rsidR="008D7F6A" w:rsidRPr="008A63E2">
        <w:rPr>
          <w:rFonts w:ascii="Calibri Light" w:hAnsi="Calibri Light" w:cs="Calibri Light"/>
        </w:rPr>
        <w:t>l</w:t>
      </w:r>
      <w:r w:rsidRPr="008A63E2">
        <w:rPr>
          <w:rFonts w:ascii="Calibri Light" w:hAnsi="Calibri Light" w:cs="Calibri Light"/>
        </w:rPr>
        <w:t xml:space="preserve"> nido comunale “A. </w:t>
      </w:r>
      <w:proofErr w:type="spellStart"/>
      <w:r w:rsidRPr="008A63E2">
        <w:rPr>
          <w:rFonts w:ascii="Calibri Light" w:hAnsi="Calibri Light" w:cs="Calibri Light"/>
        </w:rPr>
        <w:t>Fresu</w:t>
      </w:r>
      <w:proofErr w:type="spellEnd"/>
      <w:r w:rsidRPr="008A63E2">
        <w:rPr>
          <w:rFonts w:ascii="Calibri Light" w:hAnsi="Calibri Light" w:cs="Calibri Light"/>
        </w:rPr>
        <w:t>” è aperto a tutti i bambini e le bambine di età compresa tra gli otto ed i trentasei mesi, pertanto l</w:t>
      </w:r>
      <w:r w:rsidR="00987DD2" w:rsidRPr="008A63E2">
        <w:rPr>
          <w:rFonts w:ascii="Calibri Light" w:hAnsi="Calibri Light" w:cs="Calibri Light"/>
        </w:rPr>
        <w:t>e fasce d'età per la presentazione dell</w:t>
      </w:r>
      <w:r w:rsidRPr="008A63E2">
        <w:rPr>
          <w:rFonts w:ascii="Calibri Light" w:hAnsi="Calibri Light" w:cs="Calibri Light"/>
        </w:rPr>
        <w:t xml:space="preserve">e </w:t>
      </w:r>
      <w:r w:rsidR="00987DD2" w:rsidRPr="008A63E2">
        <w:rPr>
          <w:rFonts w:ascii="Calibri Light" w:hAnsi="Calibri Light" w:cs="Calibri Light"/>
        </w:rPr>
        <w:t>domande nido risultano le seguenti:</w:t>
      </w:r>
    </w:p>
    <w:p w:rsidR="00987DD2" w:rsidRPr="008A63E2" w:rsidRDefault="00987DD2">
      <w:pPr>
        <w:numPr>
          <w:ilvl w:val="0"/>
          <w:numId w:val="13"/>
        </w:numPr>
        <w:jc w:val="both"/>
        <w:rPr>
          <w:rFonts w:ascii="Calibri Light" w:hAnsi="Calibri Light" w:cs="Calibri Light"/>
          <w:b/>
        </w:rPr>
      </w:pPr>
      <w:r w:rsidRPr="00B10BBA">
        <w:rPr>
          <w:rFonts w:ascii="Calibri Light" w:hAnsi="Calibri Light" w:cs="Calibri Light"/>
          <w:b/>
          <w:bCs/>
          <w:color w:val="0000FF"/>
          <w:u w:val="single"/>
        </w:rPr>
        <w:t xml:space="preserve">ENTRO IL </w:t>
      </w:r>
      <w:r w:rsidR="00132B12" w:rsidRPr="00B10BBA">
        <w:rPr>
          <w:rFonts w:ascii="Calibri Light" w:hAnsi="Calibri Light" w:cs="Calibri Light"/>
          <w:b/>
          <w:bCs/>
          <w:color w:val="0000FF"/>
          <w:u w:val="single"/>
        </w:rPr>
        <w:t>16</w:t>
      </w:r>
      <w:r w:rsidR="009265DE" w:rsidRPr="00B10BBA">
        <w:rPr>
          <w:rFonts w:ascii="Calibri Light" w:hAnsi="Calibri Light" w:cs="Calibri Light"/>
          <w:b/>
          <w:bCs/>
          <w:color w:val="0000FF"/>
          <w:u w:val="single"/>
        </w:rPr>
        <w:t xml:space="preserve"> MAGGIO 202</w:t>
      </w:r>
      <w:r w:rsidR="00BE1711" w:rsidRPr="00B10BBA">
        <w:rPr>
          <w:rFonts w:ascii="Calibri Light" w:hAnsi="Calibri Light" w:cs="Calibri Light"/>
          <w:b/>
          <w:bCs/>
          <w:color w:val="0000FF"/>
          <w:u w:val="single"/>
        </w:rPr>
        <w:t>3</w:t>
      </w:r>
      <w:r w:rsidR="00873659" w:rsidRPr="00B10BBA">
        <w:rPr>
          <w:rFonts w:ascii="Calibri Light" w:hAnsi="Calibri Light" w:cs="Calibri Light"/>
          <w:b/>
          <w:bCs/>
          <w:color w:val="0000FF"/>
          <w:u w:val="single"/>
        </w:rPr>
        <w:t xml:space="preserve"> </w:t>
      </w:r>
      <w:r w:rsidR="00F464E1" w:rsidRPr="008A63E2">
        <w:rPr>
          <w:rFonts w:ascii="Calibri Light" w:hAnsi="Calibri Light" w:cs="Calibri Light"/>
          <w:bCs/>
        </w:rPr>
        <w:t>(</w:t>
      </w:r>
      <w:r w:rsidRPr="008A63E2">
        <w:rPr>
          <w:rFonts w:ascii="Calibri Light" w:hAnsi="Calibri Light" w:cs="Calibri Light"/>
        </w:rPr>
        <w:t xml:space="preserve">con pubblicazione della graduatoria entro il </w:t>
      </w:r>
      <w:r w:rsidR="006D62B3" w:rsidRPr="008A63E2">
        <w:rPr>
          <w:rFonts w:ascii="Calibri Light" w:hAnsi="Calibri Light" w:cs="Calibri Light"/>
        </w:rPr>
        <w:t>31</w:t>
      </w:r>
      <w:r w:rsidR="009265DE" w:rsidRPr="008A63E2">
        <w:rPr>
          <w:rFonts w:ascii="Calibri Light" w:hAnsi="Calibri Light" w:cs="Calibri Light"/>
        </w:rPr>
        <w:t xml:space="preserve"> maggio 202</w:t>
      </w:r>
      <w:r w:rsidR="00BE1711">
        <w:rPr>
          <w:rFonts w:ascii="Calibri Light" w:hAnsi="Calibri Light" w:cs="Calibri Light"/>
        </w:rPr>
        <w:t>3</w:t>
      </w:r>
      <w:r w:rsidR="00F464E1" w:rsidRPr="008A63E2">
        <w:rPr>
          <w:rFonts w:ascii="Calibri Light" w:hAnsi="Calibri Light" w:cs="Calibri Light"/>
        </w:rPr>
        <w:t>),</w:t>
      </w:r>
      <w:r w:rsidRPr="008A63E2">
        <w:rPr>
          <w:rFonts w:ascii="Calibri Light" w:hAnsi="Calibri Light" w:cs="Calibri Light"/>
        </w:rPr>
        <w:t xml:space="preserve"> </w:t>
      </w:r>
      <w:r w:rsidRPr="008A63E2">
        <w:rPr>
          <w:rFonts w:ascii="Calibri Light" w:hAnsi="Calibri Light" w:cs="Calibri Light"/>
          <w:b/>
        </w:rPr>
        <w:t xml:space="preserve">possono presentare domanda i genitori dei bambini e delle bambine </w:t>
      </w:r>
      <w:r w:rsidRPr="008D2503">
        <w:rPr>
          <w:rFonts w:ascii="Calibri Light" w:hAnsi="Calibri Light" w:cs="Calibri Light"/>
          <w:b/>
        </w:rPr>
        <w:t>nati/e</w:t>
      </w:r>
      <w:r w:rsidR="00CC651F" w:rsidRPr="008D2503">
        <w:rPr>
          <w:rFonts w:ascii="Calibri Light" w:hAnsi="Calibri Light" w:cs="Calibri Light"/>
          <w:b/>
        </w:rPr>
        <w:t xml:space="preserve"> dal 01/01/20</w:t>
      </w:r>
      <w:r w:rsidR="006D62B3" w:rsidRPr="008D2503">
        <w:rPr>
          <w:rFonts w:ascii="Calibri Light" w:hAnsi="Calibri Light" w:cs="Calibri Light"/>
          <w:b/>
        </w:rPr>
        <w:t>2</w:t>
      </w:r>
      <w:r w:rsidR="00BE1711" w:rsidRPr="008D2503">
        <w:rPr>
          <w:rFonts w:ascii="Calibri Light" w:hAnsi="Calibri Light" w:cs="Calibri Light"/>
          <w:b/>
        </w:rPr>
        <w:t>1</w:t>
      </w:r>
      <w:r w:rsidR="00CC651F" w:rsidRPr="008D2503">
        <w:rPr>
          <w:rFonts w:ascii="Calibri Light" w:hAnsi="Calibri Light" w:cs="Calibri Light"/>
          <w:b/>
        </w:rPr>
        <w:t xml:space="preserve"> al 31/03/20</w:t>
      </w:r>
      <w:r w:rsidR="00F0298A" w:rsidRPr="008D2503">
        <w:rPr>
          <w:rFonts w:ascii="Calibri Light" w:hAnsi="Calibri Light" w:cs="Calibri Light"/>
          <w:b/>
        </w:rPr>
        <w:t>2</w:t>
      </w:r>
      <w:r w:rsidR="00BE1711" w:rsidRPr="008D2503">
        <w:rPr>
          <w:rFonts w:ascii="Calibri Light" w:hAnsi="Calibri Light" w:cs="Calibri Light"/>
          <w:b/>
        </w:rPr>
        <w:t>3</w:t>
      </w:r>
      <w:r w:rsidR="00CC651F" w:rsidRPr="008D2503">
        <w:rPr>
          <w:rFonts w:ascii="Calibri Light" w:hAnsi="Calibri Light" w:cs="Calibri Light"/>
          <w:b/>
        </w:rPr>
        <w:t>;</w:t>
      </w:r>
      <w:r w:rsidR="00CC651F" w:rsidRPr="008A63E2">
        <w:rPr>
          <w:rFonts w:ascii="Calibri Light" w:hAnsi="Calibri Light" w:cs="Calibri Light"/>
          <w:b/>
        </w:rPr>
        <w:t xml:space="preserve"> </w:t>
      </w:r>
    </w:p>
    <w:p w:rsidR="00987DD2" w:rsidRPr="008D2503" w:rsidRDefault="00987DD2">
      <w:pPr>
        <w:numPr>
          <w:ilvl w:val="0"/>
          <w:numId w:val="13"/>
        </w:numPr>
        <w:jc w:val="both"/>
        <w:rPr>
          <w:rFonts w:ascii="Calibri Light" w:hAnsi="Calibri Light" w:cs="Calibri Light"/>
          <w:b/>
        </w:rPr>
      </w:pPr>
      <w:r w:rsidRPr="00B10BBA">
        <w:rPr>
          <w:rFonts w:ascii="Calibri Light" w:hAnsi="Calibri Light" w:cs="Calibri Light"/>
          <w:b/>
          <w:bCs/>
          <w:color w:val="0000FF"/>
          <w:u w:val="single"/>
        </w:rPr>
        <w:t>ENTRO IL 30 NOVEMBRE 20</w:t>
      </w:r>
      <w:r w:rsidR="00F0298A" w:rsidRPr="00B10BBA">
        <w:rPr>
          <w:rFonts w:ascii="Calibri Light" w:hAnsi="Calibri Light" w:cs="Calibri Light"/>
          <w:b/>
          <w:bCs/>
          <w:color w:val="0000FF"/>
          <w:u w:val="single"/>
        </w:rPr>
        <w:t>2</w:t>
      </w:r>
      <w:r w:rsidR="00BE1711" w:rsidRPr="00B10BBA">
        <w:rPr>
          <w:rFonts w:ascii="Calibri Light" w:hAnsi="Calibri Light" w:cs="Calibri Light"/>
          <w:b/>
          <w:bCs/>
          <w:color w:val="0000FF"/>
          <w:u w:val="single"/>
        </w:rPr>
        <w:t>3</w:t>
      </w:r>
      <w:r w:rsidRPr="00B10BBA">
        <w:rPr>
          <w:rFonts w:ascii="Calibri Light" w:hAnsi="Calibri Light" w:cs="Calibri Light"/>
          <w:b/>
          <w:bCs/>
          <w:color w:val="0000FF"/>
        </w:rPr>
        <w:t xml:space="preserve"> </w:t>
      </w:r>
      <w:r w:rsidR="00F464E1" w:rsidRPr="008A63E2">
        <w:rPr>
          <w:rFonts w:ascii="Calibri Light" w:hAnsi="Calibri Light" w:cs="Calibri Light"/>
          <w:bCs/>
        </w:rPr>
        <w:t>(</w:t>
      </w:r>
      <w:r w:rsidRPr="008A63E2">
        <w:rPr>
          <w:rFonts w:ascii="Calibri Light" w:hAnsi="Calibri Light" w:cs="Calibri Light"/>
        </w:rPr>
        <w:t>con pubblicazione della graduatoria entro il 1</w:t>
      </w:r>
      <w:r w:rsidR="00107F85" w:rsidRPr="008A63E2">
        <w:rPr>
          <w:rFonts w:ascii="Calibri Light" w:hAnsi="Calibri Light" w:cs="Calibri Light"/>
        </w:rPr>
        <w:t>5</w:t>
      </w:r>
      <w:r w:rsidRPr="008A63E2">
        <w:rPr>
          <w:rFonts w:ascii="Calibri Light" w:hAnsi="Calibri Light" w:cs="Calibri Light"/>
        </w:rPr>
        <w:t xml:space="preserve"> dicembre 20</w:t>
      </w:r>
      <w:r w:rsidR="00F0298A" w:rsidRPr="008A63E2">
        <w:rPr>
          <w:rFonts w:ascii="Calibri Light" w:hAnsi="Calibri Light" w:cs="Calibri Light"/>
        </w:rPr>
        <w:t>2</w:t>
      </w:r>
      <w:r w:rsidR="00BE1711">
        <w:rPr>
          <w:rFonts w:ascii="Calibri Light" w:hAnsi="Calibri Light" w:cs="Calibri Light"/>
        </w:rPr>
        <w:t>3</w:t>
      </w:r>
      <w:r w:rsidR="00F464E1" w:rsidRPr="008A63E2">
        <w:rPr>
          <w:rFonts w:ascii="Calibri Light" w:hAnsi="Calibri Light" w:cs="Calibri Light"/>
        </w:rPr>
        <w:t>)</w:t>
      </w:r>
      <w:r w:rsidRPr="008A63E2">
        <w:rPr>
          <w:rFonts w:ascii="Calibri Light" w:hAnsi="Calibri Light" w:cs="Calibri Light"/>
        </w:rPr>
        <w:t>,</w:t>
      </w:r>
      <w:r w:rsidR="007C0F69" w:rsidRPr="008A63E2">
        <w:rPr>
          <w:rFonts w:ascii="Calibri Light" w:hAnsi="Calibri Light" w:cs="Calibri Light"/>
        </w:rPr>
        <w:t xml:space="preserve"> </w:t>
      </w:r>
      <w:r w:rsidRPr="008A63E2">
        <w:rPr>
          <w:rFonts w:ascii="Calibri Light" w:hAnsi="Calibri Light" w:cs="Calibri Light"/>
          <w:b/>
        </w:rPr>
        <w:t>possono presentare domanda i genitori dei bambini e delle bambine nati/e</w:t>
      </w:r>
      <w:r w:rsidR="00B370A1" w:rsidRPr="008A63E2">
        <w:rPr>
          <w:rFonts w:ascii="Calibri Light" w:hAnsi="Calibri Light" w:cs="Calibri Light"/>
          <w:b/>
        </w:rPr>
        <w:t xml:space="preserve"> </w:t>
      </w:r>
      <w:r w:rsidR="00B370A1" w:rsidRPr="008D2503">
        <w:rPr>
          <w:rFonts w:ascii="Calibri Light" w:hAnsi="Calibri Light" w:cs="Calibri Light"/>
          <w:b/>
        </w:rPr>
        <w:t>dal 01/01/20</w:t>
      </w:r>
      <w:r w:rsidR="006D62B3" w:rsidRPr="008D2503">
        <w:rPr>
          <w:rFonts w:ascii="Calibri Light" w:hAnsi="Calibri Light" w:cs="Calibri Light"/>
          <w:b/>
        </w:rPr>
        <w:t>2</w:t>
      </w:r>
      <w:r w:rsidR="00BE1711" w:rsidRPr="008D2503">
        <w:rPr>
          <w:rFonts w:ascii="Calibri Light" w:hAnsi="Calibri Light" w:cs="Calibri Light"/>
          <w:b/>
        </w:rPr>
        <w:t>1</w:t>
      </w:r>
      <w:r w:rsidR="00B370A1" w:rsidRPr="008D2503">
        <w:rPr>
          <w:rFonts w:ascii="Calibri Light" w:hAnsi="Calibri Light" w:cs="Calibri Light"/>
          <w:b/>
        </w:rPr>
        <w:t xml:space="preserve"> al 31/05/20</w:t>
      </w:r>
      <w:r w:rsidR="00F0298A" w:rsidRPr="008D2503">
        <w:rPr>
          <w:rFonts w:ascii="Calibri Light" w:hAnsi="Calibri Light" w:cs="Calibri Light"/>
          <w:b/>
        </w:rPr>
        <w:t>2</w:t>
      </w:r>
      <w:r w:rsidR="00BE1711" w:rsidRPr="008D2503">
        <w:rPr>
          <w:rFonts w:ascii="Calibri Light" w:hAnsi="Calibri Light" w:cs="Calibri Light"/>
          <w:b/>
        </w:rPr>
        <w:t>3</w:t>
      </w:r>
      <w:r w:rsidR="008D2503">
        <w:rPr>
          <w:rFonts w:ascii="Calibri Light" w:hAnsi="Calibri Light" w:cs="Calibri Light"/>
          <w:b/>
        </w:rPr>
        <w:t>;</w:t>
      </w:r>
    </w:p>
    <w:p w:rsidR="00987DD2" w:rsidRPr="008D2503" w:rsidRDefault="00987DD2">
      <w:pPr>
        <w:numPr>
          <w:ilvl w:val="0"/>
          <w:numId w:val="13"/>
        </w:numPr>
        <w:jc w:val="both"/>
        <w:rPr>
          <w:rFonts w:ascii="Calibri Light" w:hAnsi="Calibri Light" w:cs="Calibri Light"/>
          <w:b/>
        </w:rPr>
      </w:pPr>
      <w:r w:rsidRPr="00B10BBA">
        <w:rPr>
          <w:rFonts w:ascii="Calibri Light" w:hAnsi="Calibri Light" w:cs="Calibri Light"/>
          <w:b/>
          <w:bCs/>
          <w:color w:val="0000FF"/>
          <w:u w:val="single"/>
        </w:rPr>
        <w:t>ENTRO IL</w:t>
      </w:r>
      <w:r w:rsidR="001C5765" w:rsidRPr="00B10BBA">
        <w:rPr>
          <w:rFonts w:ascii="Calibri Light" w:hAnsi="Calibri Light" w:cs="Calibri Light"/>
          <w:b/>
          <w:bCs/>
          <w:color w:val="0000FF"/>
          <w:u w:val="single"/>
        </w:rPr>
        <w:t xml:space="preserve"> 31 </w:t>
      </w:r>
      <w:r w:rsidRPr="00B10BBA">
        <w:rPr>
          <w:rFonts w:ascii="Calibri Light" w:hAnsi="Calibri Light" w:cs="Calibri Light"/>
          <w:b/>
          <w:bCs/>
          <w:color w:val="0000FF"/>
          <w:u w:val="single"/>
        </w:rPr>
        <w:t>GENNAIO 20</w:t>
      </w:r>
      <w:r w:rsidR="00CF7F53" w:rsidRPr="00B10BBA">
        <w:rPr>
          <w:rFonts w:ascii="Calibri Light" w:hAnsi="Calibri Light" w:cs="Calibri Light"/>
          <w:b/>
          <w:bCs/>
          <w:color w:val="0000FF"/>
          <w:u w:val="single"/>
        </w:rPr>
        <w:t>2</w:t>
      </w:r>
      <w:r w:rsidR="00BE1711" w:rsidRPr="00B10BBA">
        <w:rPr>
          <w:rFonts w:ascii="Calibri Light" w:hAnsi="Calibri Light" w:cs="Calibri Light"/>
          <w:b/>
          <w:bCs/>
          <w:color w:val="0000FF"/>
          <w:u w:val="single"/>
        </w:rPr>
        <w:t>4</w:t>
      </w:r>
      <w:r w:rsidR="00F464E1" w:rsidRPr="00B10BBA">
        <w:rPr>
          <w:rFonts w:ascii="Calibri Light" w:hAnsi="Calibri Light" w:cs="Calibri Light"/>
          <w:b/>
          <w:bCs/>
          <w:color w:val="0000FF"/>
        </w:rPr>
        <w:t xml:space="preserve"> </w:t>
      </w:r>
      <w:r w:rsidR="00F464E1" w:rsidRPr="008A63E2">
        <w:rPr>
          <w:rFonts w:ascii="Calibri Light" w:hAnsi="Calibri Light" w:cs="Calibri Light"/>
          <w:bCs/>
        </w:rPr>
        <w:t>(</w:t>
      </w:r>
      <w:r w:rsidRPr="008A63E2">
        <w:rPr>
          <w:rFonts w:ascii="Calibri Light" w:hAnsi="Calibri Light" w:cs="Calibri Light"/>
        </w:rPr>
        <w:t>con pubblicazione della graduatoria entro il 15 febbraio 20</w:t>
      </w:r>
      <w:r w:rsidR="00CF7F53" w:rsidRPr="008A63E2">
        <w:rPr>
          <w:rFonts w:ascii="Calibri Light" w:hAnsi="Calibri Light" w:cs="Calibri Light"/>
        </w:rPr>
        <w:t>2</w:t>
      </w:r>
      <w:r w:rsidR="00BE1711">
        <w:rPr>
          <w:rFonts w:ascii="Calibri Light" w:hAnsi="Calibri Light" w:cs="Calibri Light"/>
        </w:rPr>
        <w:t>4</w:t>
      </w:r>
      <w:r w:rsidR="00F464E1" w:rsidRPr="008A63E2">
        <w:rPr>
          <w:rFonts w:ascii="Calibri Light" w:hAnsi="Calibri Light" w:cs="Calibri Light"/>
        </w:rPr>
        <w:t>)</w:t>
      </w:r>
      <w:r w:rsidRPr="008A63E2">
        <w:rPr>
          <w:rFonts w:ascii="Calibri Light" w:hAnsi="Calibri Light" w:cs="Calibri Light"/>
        </w:rPr>
        <w:t xml:space="preserve">, </w:t>
      </w:r>
      <w:r w:rsidRPr="008A63E2">
        <w:rPr>
          <w:rFonts w:ascii="Calibri Light" w:hAnsi="Calibri Light" w:cs="Calibri Light"/>
          <w:b/>
        </w:rPr>
        <w:t>possono presentare domanda i genitori dei bambini e delle bambine nati/e</w:t>
      </w:r>
      <w:r w:rsidR="002C4329" w:rsidRPr="008A63E2">
        <w:rPr>
          <w:rFonts w:ascii="Calibri Light" w:hAnsi="Calibri Light" w:cs="Calibri Light"/>
          <w:b/>
        </w:rPr>
        <w:t xml:space="preserve"> </w:t>
      </w:r>
      <w:r w:rsidR="002C4329" w:rsidRPr="008D2503">
        <w:rPr>
          <w:rFonts w:ascii="Calibri Light" w:hAnsi="Calibri Light" w:cs="Calibri Light"/>
          <w:b/>
        </w:rPr>
        <w:t>dal 01/01/20</w:t>
      </w:r>
      <w:r w:rsidR="00637FA2" w:rsidRPr="008D2503">
        <w:rPr>
          <w:rFonts w:ascii="Calibri Light" w:hAnsi="Calibri Light" w:cs="Calibri Light"/>
          <w:b/>
        </w:rPr>
        <w:t>2</w:t>
      </w:r>
      <w:r w:rsidR="00BE1711" w:rsidRPr="008D2503">
        <w:rPr>
          <w:rFonts w:ascii="Calibri Light" w:hAnsi="Calibri Light" w:cs="Calibri Light"/>
          <w:b/>
        </w:rPr>
        <w:t>1</w:t>
      </w:r>
      <w:r w:rsidR="002C4329" w:rsidRPr="008D2503">
        <w:rPr>
          <w:rFonts w:ascii="Calibri Light" w:hAnsi="Calibri Light" w:cs="Calibri Light"/>
          <w:b/>
        </w:rPr>
        <w:t xml:space="preserve"> al 31/07/20</w:t>
      </w:r>
      <w:r w:rsidR="00F0298A" w:rsidRPr="008D2503">
        <w:rPr>
          <w:rFonts w:ascii="Calibri Light" w:hAnsi="Calibri Light" w:cs="Calibri Light"/>
          <w:b/>
        </w:rPr>
        <w:t>2</w:t>
      </w:r>
      <w:r w:rsidR="00BE1711" w:rsidRPr="008D2503">
        <w:rPr>
          <w:rFonts w:ascii="Calibri Light" w:hAnsi="Calibri Light" w:cs="Calibri Light"/>
          <w:b/>
        </w:rPr>
        <w:t>3</w:t>
      </w:r>
      <w:r w:rsidR="002C4329" w:rsidRPr="008D2503">
        <w:rPr>
          <w:rFonts w:ascii="Calibri Light" w:hAnsi="Calibri Light" w:cs="Calibri Light"/>
          <w:b/>
        </w:rPr>
        <w:t>;</w:t>
      </w:r>
    </w:p>
    <w:p w:rsidR="00C60E68" w:rsidRPr="008D2503" w:rsidRDefault="00C60E68">
      <w:pPr>
        <w:pStyle w:val="Corpotesto"/>
        <w:rPr>
          <w:rFonts w:ascii="Calibri Light" w:hAnsi="Calibri Light" w:cs="Calibri Light"/>
          <w:szCs w:val="24"/>
        </w:rPr>
      </w:pPr>
    </w:p>
    <w:p w:rsidR="00C60E68" w:rsidRPr="008A63E2" w:rsidRDefault="00C60E68">
      <w:pPr>
        <w:pStyle w:val="Corpotesto"/>
        <w:rPr>
          <w:rFonts w:ascii="Calibri Light" w:hAnsi="Calibri Light" w:cs="Calibri Light"/>
          <w:b/>
          <w:szCs w:val="24"/>
        </w:rPr>
      </w:pPr>
      <w:r w:rsidRPr="008A63E2">
        <w:rPr>
          <w:rFonts w:ascii="Calibri Light" w:hAnsi="Calibri Light" w:cs="Calibri Light"/>
          <w:b/>
          <w:szCs w:val="24"/>
        </w:rPr>
        <w:t>REQUISITI NECESSARI PER L’ISCRIZIONE</w:t>
      </w:r>
    </w:p>
    <w:p w:rsidR="00987DD2" w:rsidRPr="008A63E2" w:rsidRDefault="00987DD2">
      <w:pPr>
        <w:pStyle w:val="Corpotesto"/>
        <w:rPr>
          <w:rFonts w:ascii="Calibri Light" w:hAnsi="Calibri Light" w:cs="Calibri Light"/>
          <w:bCs/>
          <w:szCs w:val="24"/>
        </w:rPr>
      </w:pPr>
      <w:r w:rsidRPr="008A63E2">
        <w:rPr>
          <w:rFonts w:ascii="Calibri Light" w:hAnsi="Calibri Light" w:cs="Calibri Light"/>
          <w:szCs w:val="24"/>
        </w:rPr>
        <w:t>Possono presentare domanda di iscrizione al Nido i Genitori delle bambine e dei bambini nati nelle fasce d'età sopra indicate, che siano in possesso di uno dei seguenti requisiti:</w:t>
      </w:r>
    </w:p>
    <w:p w:rsidR="00987DD2" w:rsidRPr="008A63E2" w:rsidRDefault="00987DD2">
      <w:pPr>
        <w:pStyle w:val="Corpodeltesto21"/>
        <w:numPr>
          <w:ilvl w:val="0"/>
          <w:numId w:val="6"/>
        </w:numPr>
        <w:rPr>
          <w:rFonts w:ascii="Calibri Light" w:hAnsi="Calibri Light" w:cs="Calibri Light"/>
          <w:bCs/>
          <w:sz w:val="24"/>
          <w:szCs w:val="24"/>
        </w:rPr>
      </w:pPr>
      <w:r w:rsidRPr="008A63E2">
        <w:rPr>
          <w:rFonts w:ascii="Calibri Light" w:hAnsi="Calibri Light" w:cs="Calibri Light"/>
          <w:bCs/>
          <w:sz w:val="24"/>
          <w:szCs w:val="24"/>
        </w:rPr>
        <w:t>residenti nel Comune di Dozza;</w:t>
      </w:r>
    </w:p>
    <w:p w:rsidR="00987DD2" w:rsidRPr="008A63E2" w:rsidRDefault="00987DD2">
      <w:pPr>
        <w:pStyle w:val="Corpodeltesto21"/>
        <w:numPr>
          <w:ilvl w:val="0"/>
          <w:numId w:val="6"/>
        </w:numPr>
        <w:rPr>
          <w:rFonts w:ascii="Calibri Light" w:hAnsi="Calibri Light" w:cs="Calibri Light"/>
          <w:bCs/>
          <w:sz w:val="24"/>
          <w:szCs w:val="24"/>
        </w:rPr>
      </w:pPr>
      <w:r w:rsidRPr="008A63E2">
        <w:rPr>
          <w:rFonts w:ascii="Calibri Light" w:hAnsi="Calibri Light" w:cs="Calibri Light"/>
          <w:bCs/>
          <w:sz w:val="24"/>
          <w:szCs w:val="24"/>
        </w:rPr>
        <w:t xml:space="preserve">coloro che dichiarino l’imminente immigrazione nel Comune di Dozza; </w:t>
      </w:r>
      <w:r w:rsidRPr="004A4534">
        <w:rPr>
          <w:rFonts w:ascii="Calibri Light" w:hAnsi="Calibri Light" w:cs="Calibri Light"/>
          <w:bCs/>
          <w:sz w:val="24"/>
          <w:szCs w:val="24"/>
        </w:rPr>
        <w:t xml:space="preserve">per la scadenza del bando </w:t>
      </w:r>
      <w:r w:rsidR="00185156" w:rsidRPr="004A4534">
        <w:rPr>
          <w:rFonts w:ascii="Calibri Light" w:hAnsi="Calibri Light" w:cs="Calibri Light"/>
          <w:bCs/>
          <w:sz w:val="24"/>
          <w:szCs w:val="24"/>
        </w:rPr>
        <w:t xml:space="preserve">al </w:t>
      </w:r>
      <w:r w:rsidR="00637FA2" w:rsidRPr="004A4534">
        <w:rPr>
          <w:rFonts w:ascii="Calibri Light" w:hAnsi="Calibri Light" w:cs="Calibri Light"/>
          <w:bCs/>
          <w:sz w:val="24"/>
          <w:szCs w:val="24"/>
        </w:rPr>
        <w:t>16</w:t>
      </w:r>
      <w:r w:rsidR="009265DE" w:rsidRPr="004A4534">
        <w:rPr>
          <w:rFonts w:ascii="Calibri Light" w:hAnsi="Calibri Light" w:cs="Calibri Light"/>
          <w:bCs/>
          <w:sz w:val="24"/>
          <w:szCs w:val="24"/>
        </w:rPr>
        <w:t xml:space="preserve"> MAGGIO 202</w:t>
      </w:r>
      <w:r w:rsidR="00BE1711" w:rsidRPr="004A4534">
        <w:rPr>
          <w:rFonts w:ascii="Calibri Light" w:hAnsi="Calibri Light" w:cs="Calibri Light"/>
          <w:bCs/>
          <w:sz w:val="24"/>
          <w:szCs w:val="24"/>
        </w:rPr>
        <w:t>3</w:t>
      </w:r>
      <w:r w:rsidRPr="004A4534">
        <w:rPr>
          <w:rFonts w:ascii="Calibri Light" w:hAnsi="Calibri Light" w:cs="Calibri Light"/>
          <w:bCs/>
          <w:sz w:val="24"/>
          <w:szCs w:val="24"/>
        </w:rPr>
        <w:t xml:space="preserve">, </w:t>
      </w:r>
      <w:r w:rsidRPr="004A4534">
        <w:rPr>
          <w:rFonts w:ascii="Calibri Light" w:hAnsi="Calibri Light" w:cs="Calibri Light"/>
          <w:b w:val="0"/>
          <w:sz w:val="24"/>
          <w:szCs w:val="24"/>
        </w:rPr>
        <w:t xml:space="preserve">la famiglia e il minore richiedenti </w:t>
      </w:r>
      <w:r w:rsidRPr="004A4534">
        <w:rPr>
          <w:rFonts w:ascii="Calibri Light" w:hAnsi="Calibri Light" w:cs="Calibri Light"/>
          <w:sz w:val="24"/>
          <w:szCs w:val="24"/>
        </w:rPr>
        <w:t>devono</w:t>
      </w:r>
      <w:r w:rsidRPr="004A4534">
        <w:rPr>
          <w:rFonts w:ascii="Calibri Light" w:hAnsi="Calibri Light" w:cs="Calibri Light"/>
          <w:b w:val="0"/>
          <w:sz w:val="24"/>
          <w:szCs w:val="24"/>
        </w:rPr>
        <w:t xml:space="preserve"> </w:t>
      </w:r>
      <w:r w:rsidRPr="004A4534">
        <w:rPr>
          <w:rFonts w:ascii="Calibri Light" w:hAnsi="Calibri Light" w:cs="Calibri Light"/>
          <w:sz w:val="24"/>
          <w:szCs w:val="24"/>
        </w:rPr>
        <w:t>avere la residenza</w:t>
      </w:r>
      <w:r w:rsidRPr="004A4534">
        <w:rPr>
          <w:rFonts w:ascii="Calibri Light" w:hAnsi="Calibri Light" w:cs="Calibri Light"/>
          <w:b w:val="0"/>
          <w:sz w:val="24"/>
          <w:szCs w:val="24"/>
        </w:rPr>
        <w:t xml:space="preserve"> nel Comune di Dozza</w:t>
      </w:r>
      <w:r w:rsidR="00107F85" w:rsidRPr="004A4534">
        <w:rPr>
          <w:rFonts w:ascii="Calibri Light" w:hAnsi="Calibri Light" w:cs="Calibri Light"/>
          <w:b w:val="0"/>
          <w:sz w:val="24"/>
          <w:szCs w:val="24"/>
        </w:rPr>
        <w:t xml:space="preserve"> con iscrizione all’Anagrafe comunale </w:t>
      </w:r>
      <w:r w:rsidRPr="004A4534">
        <w:rPr>
          <w:rFonts w:ascii="Calibri Light" w:hAnsi="Calibri Light" w:cs="Calibri Light"/>
          <w:bCs/>
          <w:sz w:val="24"/>
          <w:szCs w:val="24"/>
        </w:rPr>
        <w:t xml:space="preserve">entro la data del </w:t>
      </w:r>
      <w:r w:rsidR="00F219FA" w:rsidRPr="004A4534">
        <w:rPr>
          <w:rFonts w:ascii="Calibri Light" w:hAnsi="Calibri Light" w:cs="Calibri Light"/>
          <w:bCs/>
          <w:sz w:val="24"/>
          <w:szCs w:val="24"/>
        </w:rPr>
        <w:t>3</w:t>
      </w:r>
      <w:r w:rsidR="00185156" w:rsidRPr="004A4534">
        <w:rPr>
          <w:rFonts w:ascii="Calibri Light" w:hAnsi="Calibri Light" w:cs="Calibri Light"/>
          <w:bCs/>
          <w:sz w:val="24"/>
          <w:szCs w:val="24"/>
        </w:rPr>
        <w:t>0</w:t>
      </w:r>
      <w:r w:rsidR="003E5E0E" w:rsidRPr="004A4534">
        <w:rPr>
          <w:rFonts w:ascii="Calibri Light" w:hAnsi="Calibri Light" w:cs="Calibri Light"/>
          <w:bCs/>
          <w:sz w:val="24"/>
          <w:szCs w:val="24"/>
        </w:rPr>
        <w:t>/</w:t>
      </w:r>
      <w:r w:rsidR="00873659" w:rsidRPr="004A4534">
        <w:rPr>
          <w:rFonts w:ascii="Calibri Light" w:hAnsi="Calibri Light" w:cs="Calibri Light"/>
          <w:bCs/>
          <w:sz w:val="24"/>
          <w:szCs w:val="24"/>
        </w:rPr>
        <w:t>06</w:t>
      </w:r>
      <w:r w:rsidR="003E5E0E" w:rsidRPr="004A4534">
        <w:rPr>
          <w:rFonts w:ascii="Calibri Light" w:hAnsi="Calibri Light" w:cs="Calibri Light"/>
          <w:bCs/>
          <w:sz w:val="24"/>
          <w:szCs w:val="24"/>
        </w:rPr>
        <w:t>/</w:t>
      </w:r>
      <w:r w:rsidR="00F219FA" w:rsidRPr="004A4534">
        <w:rPr>
          <w:rFonts w:ascii="Calibri Light" w:hAnsi="Calibri Light" w:cs="Calibri Light"/>
          <w:bCs/>
          <w:sz w:val="24"/>
          <w:szCs w:val="24"/>
        </w:rPr>
        <w:t>20</w:t>
      </w:r>
      <w:r w:rsidR="00DD1676" w:rsidRPr="004A4534">
        <w:rPr>
          <w:rFonts w:ascii="Calibri Light" w:hAnsi="Calibri Light" w:cs="Calibri Light"/>
          <w:bCs/>
          <w:sz w:val="24"/>
          <w:szCs w:val="24"/>
        </w:rPr>
        <w:t>2</w:t>
      </w:r>
      <w:r w:rsidR="00BE1711" w:rsidRPr="004A4534">
        <w:rPr>
          <w:rFonts w:ascii="Calibri Light" w:hAnsi="Calibri Light" w:cs="Calibri Light"/>
          <w:bCs/>
          <w:sz w:val="24"/>
          <w:szCs w:val="24"/>
        </w:rPr>
        <w:t>3</w:t>
      </w:r>
      <w:r w:rsidRPr="004A4534">
        <w:rPr>
          <w:rFonts w:ascii="Calibri Light" w:hAnsi="Calibri Light" w:cs="Calibri Light"/>
          <w:bCs/>
          <w:sz w:val="24"/>
          <w:szCs w:val="24"/>
        </w:rPr>
        <w:t xml:space="preserve">; per le altre scadenze del presente bando </w:t>
      </w:r>
      <w:r w:rsidRPr="008A63E2">
        <w:rPr>
          <w:rFonts w:ascii="Calibri Light" w:hAnsi="Calibri Light" w:cs="Calibri Light"/>
          <w:bCs/>
          <w:sz w:val="24"/>
          <w:szCs w:val="24"/>
        </w:rPr>
        <w:t>la residenza deve essere posseduta entro il termine di scadenza di presentazione delle domande</w:t>
      </w:r>
      <w:r w:rsidRPr="008A63E2">
        <w:rPr>
          <w:rFonts w:ascii="Calibri Light" w:hAnsi="Calibri Light" w:cs="Calibri Light"/>
          <w:b w:val="0"/>
          <w:sz w:val="24"/>
          <w:szCs w:val="24"/>
        </w:rPr>
        <w:t xml:space="preserve"> (entro il 30 novembre</w:t>
      </w:r>
      <w:r w:rsidR="00107F85" w:rsidRPr="008A63E2">
        <w:rPr>
          <w:rFonts w:ascii="Calibri Light" w:hAnsi="Calibri Light" w:cs="Calibri Light"/>
          <w:b w:val="0"/>
          <w:sz w:val="24"/>
          <w:szCs w:val="24"/>
        </w:rPr>
        <w:t xml:space="preserve"> 20</w:t>
      </w:r>
      <w:r w:rsidR="00DD1676" w:rsidRPr="008A63E2">
        <w:rPr>
          <w:rFonts w:ascii="Calibri Light" w:hAnsi="Calibri Light" w:cs="Calibri Light"/>
          <w:b w:val="0"/>
          <w:sz w:val="24"/>
          <w:szCs w:val="24"/>
        </w:rPr>
        <w:t>2</w:t>
      </w:r>
      <w:r w:rsidR="00BE1711">
        <w:rPr>
          <w:rFonts w:ascii="Calibri Light" w:hAnsi="Calibri Light" w:cs="Calibri Light"/>
          <w:b w:val="0"/>
          <w:sz w:val="24"/>
          <w:szCs w:val="24"/>
        </w:rPr>
        <w:t>3</w:t>
      </w:r>
      <w:r w:rsidRPr="008A63E2">
        <w:rPr>
          <w:rFonts w:ascii="Calibri Light" w:hAnsi="Calibri Light" w:cs="Calibri Light"/>
          <w:b w:val="0"/>
          <w:sz w:val="24"/>
          <w:szCs w:val="24"/>
        </w:rPr>
        <w:t xml:space="preserve"> ed entro il </w:t>
      </w:r>
      <w:r w:rsidR="008F6224" w:rsidRPr="008A63E2">
        <w:rPr>
          <w:rFonts w:ascii="Calibri Light" w:hAnsi="Calibri Light" w:cs="Calibri Light"/>
          <w:b w:val="0"/>
          <w:sz w:val="24"/>
          <w:szCs w:val="24"/>
        </w:rPr>
        <w:t>31</w:t>
      </w:r>
      <w:r w:rsidRPr="008A63E2">
        <w:rPr>
          <w:rFonts w:ascii="Calibri Light" w:hAnsi="Calibri Light" w:cs="Calibri Light"/>
          <w:b w:val="0"/>
          <w:sz w:val="24"/>
          <w:szCs w:val="24"/>
        </w:rPr>
        <w:t xml:space="preserve"> gennaio</w:t>
      </w:r>
      <w:r w:rsidR="00107F85" w:rsidRPr="008A63E2">
        <w:rPr>
          <w:rFonts w:ascii="Calibri Light" w:hAnsi="Calibri Light" w:cs="Calibri Light"/>
          <w:b w:val="0"/>
          <w:sz w:val="24"/>
          <w:szCs w:val="24"/>
        </w:rPr>
        <w:t xml:space="preserve"> 202</w:t>
      </w:r>
      <w:r w:rsidR="00BE1711">
        <w:rPr>
          <w:rFonts w:ascii="Calibri Light" w:hAnsi="Calibri Light" w:cs="Calibri Light"/>
          <w:b w:val="0"/>
          <w:sz w:val="24"/>
          <w:szCs w:val="24"/>
        </w:rPr>
        <w:t>4</w:t>
      </w:r>
      <w:r w:rsidRPr="008A63E2">
        <w:rPr>
          <w:rFonts w:ascii="Calibri Light" w:hAnsi="Calibri Light" w:cs="Calibri Light"/>
          <w:b w:val="0"/>
          <w:sz w:val="24"/>
          <w:szCs w:val="24"/>
        </w:rPr>
        <w:t>)</w:t>
      </w:r>
      <w:r w:rsidRPr="008A63E2">
        <w:rPr>
          <w:rFonts w:ascii="Calibri Light" w:hAnsi="Calibri Light" w:cs="Calibri Light"/>
          <w:b w:val="0"/>
          <w:bCs/>
          <w:sz w:val="24"/>
          <w:szCs w:val="24"/>
        </w:rPr>
        <w:t>. Il requisito della residenza verrà accertato d’ufficio tramite verifica presso l’Anagrafe Comunale prima dell’eventuale ammissione al servizio;</w:t>
      </w:r>
    </w:p>
    <w:p w:rsidR="00627E8B" w:rsidRPr="008A63E2" w:rsidRDefault="00987DD2" w:rsidP="00627E8B">
      <w:pPr>
        <w:pStyle w:val="Corpodeltesto21"/>
        <w:numPr>
          <w:ilvl w:val="0"/>
          <w:numId w:val="6"/>
        </w:numPr>
        <w:rPr>
          <w:rFonts w:ascii="Calibri Light" w:hAnsi="Calibri Light" w:cs="Calibri Light"/>
          <w:b w:val="0"/>
          <w:color w:val="FF0000"/>
        </w:rPr>
      </w:pPr>
      <w:r w:rsidRPr="008A63E2">
        <w:rPr>
          <w:rFonts w:ascii="Calibri Light" w:hAnsi="Calibri Light" w:cs="Calibri Light"/>
          <w:b w:val="0"/>
          <w:bCs/>
          <w:sz w:val="24"/>
          <w:szCs w:val="24"/>
        </w:rPr>
        <w:t xml:space="preserve">i genitori dei bambini non residenti nel Comune di Dozza ma </w:t>
      </w:r>
      <w:r w:rsidRPr="008A63E2">
        <w:rPr>
          <w:rFonts w:ascii="Calibri Light" w:hAnsi="Calibri Light" w:cs="Calibri Light"/>
          <w:bCs/>
          <w:sz w:val="24"/>
          <w:szCs w:val="24"/>
        </w:rPr>
        <w:t>residenti nei Comuni convenzionati</w:t>
      </w:r>
      <w:r w:rsidRPr="008A63E2">
        <w:rPr>
          <w:rFonts w:ascii="Calibri Light" w:hAnsi="Calibri Light" w:cs="Calibri Light"/>
          <w:b w:val="0"/>
          <w:sz w:val="24"/>
          <w:szCs w:val="24"/>
        </w:rPr>
        <w:t xml:space="preserve"> </w:t>
      </w:r>
      <w:r w:rsidRPr="008A63E2">
        <w:rPr>
          <w:rFonts w:ascii="Calibri Light" w:hAnsi="Calibri Light" w:cs="Calibri Light"/>
          <w:bCs/>
          <w:sz w:val="24"/>
          <w:szCs w:val="24"/>
        </w:rPr>
        <w:t xml:space="preserve">devono presentare domanda tramite </w:t>
      </w:r>
      <w:r w:rsidR="00637FA2" w:rsidRPr="008A63E2">
        <w:rPr>
          <w:rFonts w:ascii="Calibri Light" w:hAnsi="Calibri Light" w:cs="Calibri Light"/>
          <w:bCs/>
          <w:sz w:val="24"/>
          <w:szCs w:val="24"/>
        </w:rPr>
        <w:t xml:space="preserve">il Servizio </w:t>
      </w:r>
      <w:r w:rsidRPr="008A63E2">
        <w:rPr>
          <w:rFonts w:ascii="Calibri Light" w:hAnsi="Calibri Light" w:cs="Calibri Light"/>
          <w:bCs/>
          <w:sz w:val="24"/>
          <w:szCs w:val="24"/>
        </w:rPr>
        <w:t>Scuol</w:t>
      </w:r>
      <w:r w:rsidR="00637FA2" w:rsidRPr="008A63E2">
        <w:rPr>
          <w:rFonts w:ascii="Calibri Light" w:hAnsi="Calibri Light" w:cs="Calibri Light"/>
          <w:bCs/>
          <w:sz w:val="24"/>
          <w:szCs w:val="24"/>
        </w:rPr>
        <w:t>e</w:t>
      </w:r>
      <w:r w:rsidRPr="008A63E2">
        <w:rPr>
          <w:rFonts w:ascii="Calibri Light" w:hAnsi="Calibri Light" w:cs="Calibri Light"/>
          <w:bCs/>
          <w:sz w:val="24"/>
          <w:szCs w:val="24"/>
        </w:rPr>
        <w:t xml:space="preserve"> del loro Comune di residenza</w:t>
      </w:r>
      <w:r w:rsidRPr="008A63E2">
        <w:rPr>
          <w:rFonts w:ascii="Calibri Light" w:hAnsi="Calibri Light" w:cs="Calibri Light"/>
          <w:sz w:val="24"/>
          <w:szCs w:val="24"/>
        </w:rPr>
        <w:t>,</w:t>
      </w:r>
      <w:r w:rsidRPr="008A63E2">
        <w:rPr>
          <w:rFonts w:ascii="Calibri Light" w:hAnsi="Calibri Light" w:cs="Calibri Light"/>
          <w:b w:val="0"/>
          <w:sz w:val="24"/>
          <w:szCs w:val="24"/>
        </w:rPr>
        <w:t xml:space="preserve"> nei termini e nelle modalità indicate nel presente Bando. Le domande verranno esaudite sulla base delle Convenzioni vigenti, d’intesa </w:t>
      </w:r>
      <w:r w:rsidRPr="008A63E2">
        <w:rPr>
          <w:rFonts w:ascii="Calibri Light" w:hAnsi="Calibri Light" w:cs="Calibri Light"/>
          <w:b w:val="0"/>
          <w:sz w:val="24"/>
          <w:szCs w:val="24"/>
        </w:rPr>
        <w:lastRenderedPageBreak/>
        <w:t>con i Comuni di residenza e dei posti disponibili</w:t>
      </w:r>
      <w:r w:rsidR="00654F9B" w:rsidRPr="008A63E2">
        <w:rPr>
          <w:rFonts w:ascii="Calibri Light" w:hAnsi="Calibri Light" w:cs="Calibri Light"/>
          <w:b w:val="0"/>
          <w:sz w:val="24"/>
          <w:szCs w:val="24"/>
        </w:rPr>
        <w:t>;</w:t>
      </w:r>
      <w:r w:rsidR="00627E8B" w:rsidRPr="008A63E2">
        <w:rPr>
          <w:rFonts w:ascii="Calibri Light" w:hAnsi="Calibri Light" w:cs="Calibri Light"/>
          <w:b w:val="0"/>
          <w:sz w:val="24"/>
          <w:szCs w:val="24"/>
        </w:rPr>
        <w:t xml:space="preserve"> </w:t>
      </w:r>
    </w:p>
    <w:p w:rsidR="00637FA2" w:rsidRPr="008A63E2" w:rsidRDefault="00637FA2" w:rsidP="00F1685E">
      <w:pPr>
        <w:pStyle w:val="Corpodeltesto21"/>
        <w:rPr>
          <w:rFonts w:ascii="Calibri Light" w:hAnsi="Calibri Light" w:cs="Calibri Light"/>
          <w:sz w:val="24"/>
          <w:szCs w:val="24"/>
        </w:rPr>
      </w:pPr>
    </w:p>
    <w:p w:rsidR="00C60E68" w:rsidRPr="008A63E2" w:rsidRDefault="00C60E68" w:rsidP="00F1685E">
      <w:pPr>
        <w:pStyle w:val="Corpodeltesto21"/>
        <w:rPr>
          <w:rFonts w:ascii="Calibri Light" w:hAnsi="Calibri Light" w:cs="Calibri Light"/>
          <w:sz w:val="24"/>
          <w:szCs w:val="24"/>
        </w:rPr>
      </w:pPr>
      <w:r w:rsidRPr="008A63E2">
        <w:rPr>
          <w:rFonts w:ascii="Calibri Light" w:hAnsi="Calibri Light" w:cs="Calibri Light"/>
          <w:sz w:val="24"/>
          <w:szCs w:val="24"/>
        </w:rPr>
        <w:t>OBBLIGHI VACCINALI</w:t>
      </w:r>
    </w:p>
    <w:p w:rsidR="005D2A4A" w:rsidRPr="008A63E2" w:rsidRDefault="00C60E68" w:rsidP="00F1685E">
      <w:pPr>
        <w:pStyle w:val="Corpodeltesto21"/>
        <w:rPr>
          <w:rFonts w:ascii="Calibri Light" w:hAnsi="Calibri Light" w:cs="Calibri Light"/>
          <w:b w:val="0"/>
          <w:sz w:val="24"/>
          <w:szCs w:val="24"/>
        </w:rPr>
      </w:pPr>
      <w:r w:rsidRPr="008A63E2">
        <w:rPr>
          <w:rFonts w:ascii="Calibri Light" w:hAnsi="Calibri Light" w:cs="Calibri Light"/>
          <w:b w:val="0"/>
          <w:sz w:val="24"/>
          <w:szCs w:val="24"/>
        </w:rPr>
        <w:t>I</w:t>
      </w:r>
      <w:r w:rsidR="00055374" w:rsidRPr="008A63E2">
        <w:rPr>
          <w:rFonts w:ascii="Calibri Light" w:hAnsi="Calibri Light" w:cs="Calibri Light"/>
          <w:b w:val="0"/>
          <w:sz w:val="24"/>
          <w:szCs w:val="24"/>
        </w:rPr>
        <w:t>n attuazione dell</w:t>
      </w:r>
      <w:r w:rsidR="008F6224" w:rsidRPr="008A63E2">
        <w:rPr>
          <w:rFonts w:ascii="Calibri Light" w:hAnsi="Calibri Light" w:cs="Calibri Light"/>
          <w:b w:val="0"/>
          <w:sz w:val="24"/>
          <w:szCs w:val="24"/>
        </w:rPr>
        <w:t>’</w:t>
      </w:r>
      <w:r w:rsidR="00055374" w:rsidRPr="008A63E2">
        <w:rPr>
          <w:rFonts w:ascii="Calibri Light" w:hAnsi="Calibri Light" w:cs="Calibri Light"/>
          <w:b w:val="0"/>
          <w:sz w:val="24"/>
          <w:szCs w:val="24"/>
        </w:rPr>
        <w:t>a</w:t>
      </w:r>
      <w:r w:rsidR="008F6224" w:rsidRPr="008A63E2">
        <w:rPr>
          <w:rFonts w:ascii="Calibri Light" w:hAnsi="Calibri Light" w:cs="Calibri Light"/>
          <w:b w:val="0"/>
          <w:sz w:val="24"/>
          <w:szCs w:val="24"/>
        </w:rPr>
        <w:t>rt. 3 bis</w:t>
      </w:r>
      <w:r w:rsidR="00637FA2" w:rsidRPr="008A63E2">
        <w:rPr>
          <w:rFonts w:ascii="Calibri Light" w:hAnsi="Calibri Light" w:cs="Calibri Light"/>
          <w:b w:val="0"/>
          <w:sz w:val="24"/>
          <w:szCs w:val="24"/>
        </w:rPr>
        <w:t xml:space="preserve"> della </w:t>
      </w:r>
      <w:r w:rsidR="000A037D" w:rsidRPr="008A63E2">
        <w:rPr>
          <w:rFonts w:ascii="Calibri Light" w:hAnsi="Calibri Light" w:cs="Calibri Light"/>
          <w:b w:val="0"/>
          <w:sz w:val="24"/>
          <w:szCs w:val="24"/>
        </w:rPr>
        <w:t>L. 119/2017</w:t>
      </w:r>
      <w:r w:rsidR="00371E63" w:rsidRPr="008A63E2">
        <w:rPr>
          <w:rFonts w:ascii="Calibri Light" w:hAnsi="Calibri Light" w:cs="Calibri Light"/>
          <w:b w:val="0"/>
          <w:sz w:val="24"/>
          <w:szCs w:val="24"/>
        </w:rPr>
        <w:t>,</w:t>
      </w:r>
      <w:r w:rsidR="00055374" w:rsidRPr="008A63E2">
        <w:rPr>
          <w:rFonts w:ascii="Calibri Light" w:hAnsi="Calibri Light" w:cs="Calibri Light"/>
          <w:b w:val="0"/>
          <w:sz w:val="24"/>
          <w:szCs w:val="24"/>
        </w:rPr>
        <w:t xml:space="preserve"> </w:t>
      </w:r>
      <w:r w:rsidR="00654F9B" w:rsidRPr="008A63E2">
        <w:rPr>
          <w:rFonts w:ascii="Calibri Light" w:hAnsi="Calibri Light" w:cs="Calibri Light"/>
          <w:b w:val="0"/>
          <w:sz w:val="24"/>
          <w:szCs w:val="24"/>
        </w:rPr>
        <w:t xml:space="preserve">i bambini </w:t>
      </w:r>
      <w:r w:rsidR="000A037D" w:rsidRPr="008A63E2">
        <w:rPr>
          <w:rFonts w:ascii="Calibri Light" w:hAnsi="Calibri Light" w:cs="Calibri Light"/>
          <w:b w:val="0"/>
          <w:sz w:val="24"/>
          <w:szCs w:val="24"/>
        </w:rPr>
        <w:t xml:space="preserve">che si iscriveranno </w:t>
      </w:r>
      <w:r w:rsidR="00107F85" w:rsidRPr="008A63E2">
        <w:rPr>
          <w:rFonts w:ascii="Calibri Light" w:hAnsi="Calibri Light" w:cs="Calibri Light"/>
          <w:b w:val="0"/>
          <w:sz w:val="24"/>
          <w:szCs w:val="24"/>
        </w:rPr>
        <w:t xml:space="preserve">al Nido </w:t>
      </w:r>
      <w:r w:rsidR="00055374" w:rsidRPr="008A63E2">
        <w:rPr>
          <w:rFonts w:ascii="Calibri Light" w:hAnsi="Calibri Light" w:cs="Calibri Light"/>
          <w:b w:val="0"/>
          <w:sz w:val="24"/>
          <w:szCs w:val="24"/>
        </w:rPr>
        <w:t xml:space="preserve">devono aver assolto gli obblighi vaccinali previsti dalla </w:t>
      </w:r>
      <w:r w:rsidR="00107F85" w:rsidRPr="008A63E2">
        <w:rPr>
          <w:rFonts w:ascii="Calibri Light" w:hAnsi="Calibri Light" w:cs="Calibri Light"/>
          <w:b w:val="0"/>
          <w:sz w:val="24"/>
          <w:szCs w:val="24"/>
        </w:rPr>
        <w:t xml:space="preserve">vigente </w:t>
      </w:r>
      <w:r w:rsidR="00055374" w:rsidRPr="008A63E2">
        <w:rPr>
          <w:rFonts w:ascii="Calibri Light" w:hAnsi="Calibri Light" w:cs="Calibri Light"/>
          <w:b w:val="0"/>
          <w:sz w:val="24"/>
          <w:szCs w:val="24"/>
        </w:rPr>
        <w:t>normativa</w:t>
      </w:r>
      <w:r w:rsidR="00C51C24" w:rsidRPr="008A63E2">
        <w:rPr>
          <w:rFonts w:ascii="Calibri Light" w:hAnsi="Calibri Light" w:cs="Calibri Light"/>
          <w:b w:val="0"/>
          <w:sz w:val="24"/>
          <w:szCs w:val="24"/>
        </w:rPr>
        <w:t xml:space="preserve">, </w:t>
      </w:r>
      <w:r w:rsidR="00055374" w:rsidRPr="008A63E2">
        <w:rPr>
          <w:rFonts w:ascii="Calibri Light" w:hAnsi="Calibri Light" w:cs="Calibri Light"/>
          <w:b w:val="0"/>
          <w:sz w:val="24"/>
          <w:szCs w:val="24"/>
        </w:rPr>
        <w:t xml:space="preserve">pertanto </w:t>
      </w:r>
      <w:r w:rsidR="009757B4" w:rsidRPr="008A63E2">
        <w:rPr>
          <w:rFonts w:ascii="Calibri Light" w:hAnsi="Calibri Light" w:cs="Calibri Light"/>
          <w:b w:val="0"/>
          <w:sz w:val="24"/>
          <w:szCs w:val="24"/>
        </w:rPr>
        <w:t>si informa che</w:t>
      </w:r>
      <w:r w:rsidR="005D2A4A" w:rsidRPr="008A63E2">
        <w:rPr>
          <w:rFonts w:ascii="Calibri Light" w:hAnsi="Calibri Light" w:cs="Calibri Light"/>
          <w:b w:val="0"/>
          <w:sz w:val="24"/>
          <w:szCs w:val="24"/>
        </w:rPr>
        <w:t>:</w:t>
      </w:r>
    </w:p>
    <w:p w:rsidR="005D2A4A" w:rsidRPr="008A63E2" w:rsidRDefault="009757B4" w:rsidP="005D2A4A">
      <w:pPr>
        <w:pStyle w:val="Corpodeltesto21"/>
        <w:numPr>
          <w:ilvl w:val="0"/>
          <w:numId w:val="6"/>
        </w:numPr>
        <w:rPr>
          <w:rFonts w:ascii="Calibri Light" w:hAnsi="Calibri Light" w:cs="Calibri Light"/>
          <w:b w:val="0"/>
          <w:sz w:val="24"/>
          <w:szCs w:val="24"/>
        </w:rPr>
      </w:pPr>
      <w:r w:rsidRPr="008A63E2">
        <w:rPr>
          <w:rFonts w:ascii="Calibri Light" w:hAnsi="Calibri Light" w:cs="Calibri Light"/>
          <w:b w:val="0"/>
          <w:sz w:val="24"/>
          <w:szCs w:val="24"/>
        </w:rPr>
        <w:t>è in vigore l</w:t>
      </w:r>
      <w:r w:rsidR="00104126" w:rsidRPr="008A63E2">
        <w:rPr>
          <w:rFonts w:ascii="Calibri Light" w:hAnsi="Calibri Light" w:cs="Calibri Light"/>
          <w:b w:val="0"/>
          <w:sz w:val="24"/>
          <w:szCs w:val="24"/>
        </w:rPr>
        <w:t>a</w:t>
      </w:r>
      <w:r w:rsidR="00F04FB1" w:rsidRPr="008A63E2">
        <w:rPr>
          <w:rFonts w:ascii="Calibri Light" w:hAnsi="Calibri Light" w:cs="Calibri Light"/>
          <w:b w:val="0"/>
          <w:sz w:val="24"/>
          <w:szCs w:val="24"/>
        </w:rPr>
        <w:t xml:space="preserve"> </w:t>
      </w:r>
      <w:r w:rsidRPr="008A63E2">
        <w:rPr>
          <w:rFonts w:ascii="Calibri Light" w:hAnsi="Calibri Light" w:cs="Calibri Light"/>
          <w:b w:val="0"/>
          <w:sz w:val="24"/>
          <w:szCs w:val="24"/>
        </w:rPr>
        <w:t>procedura semplificata che prevede lo scambio degli elenchi degli</w:t>
      </w:r>
      <w:r w:rsidR="00104126" w:rsidRPr="008A63E2">
        <w:rPr>
          <w:rFonts w:ascii="Calibri Light" w:hAnsi="Calibri Light" w:cs="Calibri Light"/>
          <w:b w:val="0"/>
          <w:sz w:val="24"/>
          <w:szCs w:val="24"/>
        </w:rPr>
        <w:t xml:space="preserve"> </w:t>
      </w:r>
      <w:r w:rsidRPr="008A63E2">
        <w:rPr>
          <w:rFonts w:ascii="Calibri Light" w:hAnsi="Calibri Light" w:cs="Calibri Light"/>
          <w:b w:val="0"/>
          <w:sz w:val="24"/>
          <w:szCs w:val="24"/>
        </w:rPr>
        <w:t>iscritti fra</w:t>
      </w:r>
      <w:r w:rsidR="00104126" w:rsidRPr="008A63E2">
        <w:rPr>
          <w:rFonts w:ascii="Calibri Light" w:hAnsi="Calibri Light" w:cs="Calibri Light"/>
          <w:b w:val="0"/>
          <w:sz w:val="24"/>
          <w:szCs w:val="24"/>
        </w:rPr>
        <w:t xml:space="preserve"> </w:t>
      </w:r>
      <w:r w:rsidRPr="008A63E2">
        <w:rPr>
          <w:rFonts w:ascii="Calibri Light" w:hAnsi="Calibri Light" w:cs="Calibri Light"/>
          <w:b w:val="0"/>
          <w:sz w:val="24"/>
          <w:szCs w:val="24"/>
        </w:rPr>
        <w:t>i servizi educativi e Az. Usl territoriale</w:t>
      </w:r>
      <w:r w:rsidR="005D2A4A" w:rsidRPr="008A63E2">
        <w:rPr>
          <w:rFonts w:ascii="Calibri Light" w:hAnsi="Calibri Light" w:cs="Calibri Light"/>
          <w:b w:val="0"/>
          <w:sz w:val="24"/>
          <w:szCs w:val="24"/>
        </w:rPr>
        <w:t>;</w:t>
      </w:r>
    </w:p>
    <w:p w:rsidR="009757B4" w:rsidRPr="00BA6E61" w:rsidRDefault="00F04FB1" w:rsidP="00870D2B">
      <w:pPr>
        <w:pStyle w:val="Corpodeltesto21"/>
        <w:numPr>
          <w:ilvl w:val="0"/>
          <w:numId w:val="6"/>
        </w:numPr>
        <w:rPr>
          <w:rFonts w:ascii="Calibri Light" w:hAnsi="Calibri Light" w:cs="Calibri Light"/>
          <w:b w:val="0"/>
          <w:sz w:val="24"/>
          <w:szCs w:val="24"/>
        </w:rPr>
      </w:pPr>
      <w:r w:rsidRPr="00BA6E61">
        <w:rPr>
          <w:rFonts w:ascii="Calibri Light" w:hAnsi="Calibri Light" w:cs="Calibri Light"/>
          <w:b w:val="0"/>
          <w:sz w:val="24"/>
          <w:szCs w:val="24"/>
        </w:rPr>
        <w:t xml:space="preserve">ai sensi della nota </w:t>
      </w:r>
      <w:r w:rsidR="003E07ED" w:rsidRPr="00BA6E61">
        <w:rPr>
          <w:rFonts w:ascii="Calibri Light" w:hAnsi="Calibri Light" w:cs="Calibri Light"/>
          <w:b w:val="0"/>
          <w:sz w:val="24"/>
          <w:szCs w:val="24"/>
        </w:rPr>
        <w:t xml:space="preserve">Regione E-R </w:t>
      </w:r>
      <w:proofErr w:type="spellStart"/>
      <w:r w:rsidR="00870D2B" w:rsidRPr="00BA6E61">
        <w:rPr>
          <w:rFonts w:ascii="Calibri Light" w:hAnsi="Calibri Light" w:cs="Calibri Light"/>
          <w:b w:val="0"/>
          <w:sz w:val="24"/>
          <w:szCs w:val="24"/>
        </w:rPr>
        <w:t>Prot</w:t>
      </w:r>
      <w:proofErr w:type="spellEnd"/>
      <w:r w:rsidR="00870D2B" w:rsidRPr="00BA6E61">
        <w:rPr>
          <w:rFonts w:ascii="Calibri Light" w:hAnsi="Calibri Light" w:cs="Calibri Light"/>
          <w:b w:val="0"/>
          <w:sz w:val="24"/>
          <w:szCs w:val="24"/>
        </w:rPr>
        <w:t>. 01/02/</w:t>
      </w:r>
      <w:proofErr w:type="gramStart"/>
      <w:r w:rsidR="00870D2B" w:rsidRPr="00BA6E61">
        <w:rPr>
          <w:rFonts w:ascii="Calibri Light" w:hAnsi="Calibri Light" w:cs="Calibri Light"/>
          <w:b w:val="0"/>
          <w:sz w:val="24"/>
          <w:szCs w:val="24"/>
        </w:rPr>
        <w:t>2023.0084353.U</w:t>
      </w:r>
      <w:proofErr w:type="gramEnd"/>
      <w:r w:rsidR="00870D2B" w:rsidRPr="00BA6E61">
        <w:rPr>
          <w:rFonts w:ascii="Calibri Light" w:hAnsi="Calibri Light" w:cs="Calibri Light"/>
          <w:b w:val="0"/>
          <w:sz w:val="24"/>
          <w:szCs w:val="24"/>
        </w:rPr>
        <w:t xml:space="preserve"> - </w:t>
      </w:r>
      <w:r w:rsidR="00870D2B" w:rsidRPr="00BA6E61">
        <w:rPr>
          <w:rFonts w:ascii="Calibri Light" w:hAnsi="Calibri Light" w:cs="Calibri Light"/>
          <w:b w:val="0"/>
          <w:sz w:val="22"/>
          <w:szCs w:val="22"/>
        </w:rPr>
        <w:t>APPLICAZIONE DELLA PROCEDURA SEMPLIFICATA DELINEATA DALL'ARTICOLO 3-BIS DELLA LEGGE 119/2017 PER L'ISCRIZIONE ALL'ANNO SCOLASTICO 2023-2024</w:t>
      </w:r>
      <w:r w:rsidR="005D2A4A" w:rsidRPr="00BA6E61">
        <w:rPr>
          <w:rFonts w:ascii="Calibri Light" w:hAnsi="Calibri Light" w:cs="Calibri Light"/>
          <w:b w:val="0"/>
          <w:sz w:val="22"/>
          <w:szCs w:val="22"/>
        </w:rPr>
        <w:t>,</w:t>
      </w:r>
      <w:r w:rsidR="005D2A4A" w:rsidRPr="00BA6E61">
        <w:rPr>
          <w:rFonts w:ascii="Calibri Light" w:hAnsi="Calibri Light" w:cs="Calibri Light"/>
          <w:b w:val="0"/>
          <w:sz w:val="24"/>
          <w:szCs w:val="24"/>
        </w:rPr>
        <w:t xml:space="preserve"> i servizi educativi dovranno trasmettere Aziende Sanitarie locali territorialmente competenti, l’elenco di tutti gli iscritti compresi quelli già frequentanti nell’anno precedente</w:t>
      </w:r>
      <w:r w:rsidR="00870D2B" w:rsidRPr="00BA6E61">
        <w:rPr>
          <w:rFonts w:ascii="Calibri Light" w:hAnsi="Calibri Light" w:cs="Calibri Light"/>
          <w:b w:val="0"/>
          <w:sz w:val="24"/>
          <w:szCs w:val="24"/>
        </w:rPr>
        <w:t>, al fine della verifica dell’obbligo vaccinale</w:t>
      </w:r>
      <w:r w:rsidR="003E07ED" w:rsidRPr="00BA6E61">
        <w:rPr>
          <w:rFonts w:ascii="Calibri Light" w:hAnsi="Calibri Light" w:cs="Calibri Light"/>
          <w:b w:val="0"/>
          <w:sz w:val="24"/>
          <w:szCs w:val="24"/>
        </w:rPr>
        <w:t>;</w:t>
      </w:r>
      <w:r w:rsidR="00BE1711" w:rsidRPr="00BA6E61">
        <w:rPr>
          <w:rFonts w:ascii="Calibri Light" w:hAnsi="Calibri Light" w:cs="Calibri Light"/>
          <w:b w:val="0"/>
          <w:sz w:val="24"/>
          <w:szCs w:val="24"/>
        </w:rPr>
        <w:t xml:space="preserve"> </w:t>
      </w:r>
    </w:p>
    <w:p w:rsidR="005D2A4A" w:rsidRPr="008A63E2" w:rsidRDefault="005D2A4A" w:rsidP="005D2A4A">
      <w:pPr>
        <w:pStyle w:val="Corpodeltesto21"/>
        <w:numPr>
          <w:ilvl w:val="0"/>
          <w:numId w:val="6"/>
        </w:numPr>
        <w:rPr>
          <w:rFonts w:ascii="Calibri Light" w:hAnsi="Calibri Light" w:cs="Calibri Light"/>
          <w:b w:val="0"/>
          <w:sz w:val="24"/>
          <w:szCs w:val="24"/>
        </w:rPr>
      </w:pPr>
      <w:r w:rsidRPr="008A63E2">
        <w:rPr>
          <w:rFonts w:ascii="Calibri Light" w:hAnsi="Calibri Light" w:cs="Calibri Light"/>
          <w:b w:val="0"/>
          <w:sz w:val="24"/>
          <w:szCs w:val="24"/>
        </w:rPr>
        <w:t>se l’iscrizione è riferita alla scadenza del bando nei termini indicati di novembre 202</w:t>
      </w:r>
      <w:r w:rsidR="00BE1711">
        <w:rPr>
          <w:rFonts w:ascii="Calibri Light" w:hAnsi="Calibri Light" w:cs="Calibri Light"/>
          <w:b w:val="0"/>
          <w:sz w:val="24"/>
          <w:szCs w:val="24"/>
        </w:rPr>
        <w:t>3</w:t>
      </w:r>
      <w:r w:rsidRPr="008A63E2">
        <w:rPr>
          <w:rFonts w:ascii="Calibri Light" w:hAnsi="Calibri Light" w:cs="Calibri Light"/>
          <w:b w:val="0"/>
          <w:sz w:val="24"/>
          <w:szCs w:val="24"/>
        </w:rPr>
        <w:t xml:space="preserve"> e gennaio 202</w:t>
      </w:r>
      <w:r w:rsidR="00BE1711">
        <w:rPr>
          <w:rFonts w:ascii="Calibri Light" w:hAnsi="Calibri Light" w:cs="Calibri Light"/>
          <w:b w:val="0"/>
          <w:sz w:val="24"/>
          <w:szCs w:val="24"/>
        </w:rPr>
        <w:t>4</w:t>
      </w:r>
      <w:r w:rsidRPr="008A63E2">
        <w:rPr>
          <w:rFonts w:ascii="Calibri Light" w:hAnsi="Calibri Light" w:cs="Calibri Light"/>
          <w:b w:val="0"/>
          <w:sz w:val="24"/>
          <w:szCs w:val="24"/>
        </w:rPr>
        <w:t xml:space="preserve">, in assenza del certificato vaccinale trasmesso da Az. Usl, i genitori si impegnano a presentare </w:t>
      </w:r>
      <w:proofErr w:type="gramStart"/>
      <w:r w:rsidRPr="008A63E2">
        <w:rPr>
          <w:rFonts w:ascii="Calibri Light" w:hAnsi="Calibri Light" w:cs="Calibri Light"/>
          <w:b w:val="0"/>
          <w:sz w:val="24"/>
          <w:szCs w:val="24"/>
        </w:rPr>
        <w:t>direttamente  ai</w:t>
      </w:r>
      <w:proofErr w:type="gramEnd"/>
      <w:r w:rsidR="00C31C54" w:rsidRPr="008A63E2">
        <w:rPr>
          <w:rFonts w:ascii="Calibri Light" w:hAnsi="Calibri Light" w:cs="Calibri Light"/>
          <w:b w:val="0"/>
          <w:sz w:val="24"/>
          <w:szCs w:val="24"/>
        </w:rPr>
        <w:t xml:space="preserve"> </w:t>
      </w:r>
      <w:r w:rsidRPr="008A63E2">
        <w:rPr>
          <w:rFonts w:ascii="Calibri Light" w:hAnsi="Calibri Light" w:cs="Calibri Light"/>
          <w:b w:val="0"/>
          <w:sz w:val="24"/>
          <w:szCs w:val="24"/>
        </w:rPr>
        <w:t>Servizi alla persona del Comune di Dozza il certificato vaccinale con idoneità alla frequenza rilasciato da Az. Usl;</w:t>
      </w:r>
    </w:p>
    <w:p w:rsidR="00C31C54" w:rsidRPr="008A63E2" w:rsidRDefault="00F9095E" w:rsidP="00E875F7">
      <w:pPr>
        <w:pStyle w:val="Corpodeltesto21"/>
        <w:rPr>
          <w:rFonts w:ascii="Calibri Light" w:hAnsi="Calibri Light" w:cs="Calibri Light"/>
          <w:b w:val="0"/>
          <w:sz w:val="24"/>
          <w:szCs w:val="24"/>
        </w:rPr>
      </w:pPr>
      <w:r w:rsidRPr="008A63E2">
        <w:rPr>
          <w:rFonts w:ascii="Calibri Light" w:hAnsi="Calibri Light" w:cs="Calibri Light"/>
          <w:b w:val="0"/>
          <w:sz w:val="24"/>
          <w:szCs w:val="24"/>
        </w:rPr>
        <w:t>nella consapevolezza che,</w:t>
      </w:r>
      <w:r w:rsidR="00627E8B" w:rsidRPr="008A63E2">
        <w:rPr>
          <w:rFonts w:ascii="Calibri Light" w:hAnsi="Calibri Light" w:cs="Calibri Light"/>
          <w:b w:val="0"/>
          <w:sz w:val="24"/>
          <w:szCs w:val="24"/>
        </w:rPr>
        <w:t xml:space="preserve"> in caso di non ottemperanza</w:t>
      </w:r>
      <w:r w:rsidR="00C31C54" w:rsidRPr="008A63E2">
        <w:rPr>
          <w:rFonts w:ascii="Calibri Light" w:hAnsi="Calibri Light" w:cs="Calibri Light"/>
          <w:b w:val="0"/>
          <w:sz w:val="24"/>
          <w:szCs w:val="24"/>
        </w:rPr>
        <w:t>, i minori non in regola con gli adempimenti vaccinali saranno esclusi dal servizio e potranno essere ammessi solo a decorrere dalla data indicata dall’ASL di regolarizzazione della loro posizione.</w:t>
      </w:r>
    </w:p>
    <w:p w:rsidR="00055374" w:rsidRPr="008A63E2" w:rsidRDefault="00627E8B" w:rsidP="00E875F7">
      <w:pPr>
        <w:pStyle w:val="Corpodeltesto21"/>
        <w:rPr>
          <w:rFonts w:ascii="Calibri Light" w:hAnsi="Calibri Light" w:cs="Calibri Light"/>
          <w:sz w:val="24"/>
          <w:szCs w:val="24"/>
        </w:rPr>
      </w:pPr>
      <w:r w:rsidRPr="008A63E2">
        <w:rPr>
          <w:rFonts w:ascii="Calibri Light" w:hAnsi="Calibri Light" w:cs="Calibri Light"/>
          <w:sz w:val="24"/>
          <w:szCs w:val="24"/>
        </w:rPr>
        <w:t xml:space="preserve"> </w:t>
      </w:r>
    </w:p>
    <w:p w:rsidR="00A951A8" w:rsidRDefault="00A951A8" w:rsidP="00723F0F">
      <w:pPr>
        <w:pStyle w:val="Corpodeltesto21"/>
        <w:tabs>
          <w:tab w:val="left" w:pos="0"/>
        </w:tabs>
        <w:rPr>
          <w:rFonts w:ascii="Calibri Light" w:hAnsi="Calibri Light" w:cs="Calibri Light"/>
          <w:szCs w:val="24"/>
        </w:rPr>
      </w:pPr>
    </w:p>
    <w:p w:rsidR="00987DD2" w:rsidRPr="008A63E2" w:rsidRDefault="00987DD2" w:rsidP="00723F0F">
      <w:pPr>
        <w:pStyle w:val="Corpodeltesto21"/>
        <w:tabs>
          <w:tab w:val="left" w:pos="0"/>
        </w:tabs>
        <w:rPr>
          <w:rFonts w:ascii="Calibri Light" w:hAnsi="Calibri Light" w:cs="Calibri Light"/>
          <w:szCs w:val="24"/>
        </w:rPr>
      </w:pPr>
      <w:r w:rsidRPr="008A63E2">
        <w:rPr>
          <w:rFonts w:ascii="Calibri Light" w:hAnsi="Calibri Light" w:cs="Calibri Light"/>
          <w:szCs w:val="24"/>
        </w:rPr>
        <w:t>2. MODALITA’ DI</w:t>
      </w:r>
      <w:r w:rsidR="006257DA" w:rsidRPr="008A63E2">
        <w:rPr>
          <w:rFonts w:ascii="Calibri Light" w:hAnsi="Calibri Light" w:cs="Calibri Light"/>
          <w:szCs w:val="24"/>
        </w:rPr>
        <w:t xml:space="preserve"> PRESENTAZIONE DELLA </w:t>
      </w:r>
      <w:r w:rsidR="00515D73" w:rsidRPr="008A63E2">
        <w:rPr>
          <w:rFonts w:ascii="Calibri Light" w:hAnsi="Calibri Light" w:cs="Calibri Light"/>
          <w:szCs w:val="24"/>
        </w:rPr>
        <w:t>DOMANDA ON LINE</w:t>
      </w:r>
      <w:r w:rsidRPr="008A63E2">
        <w:rPr>
          <w:rFonts w:ascii="Calibri Light" w:hAnsi="Calibri Light" w:cs="Calibri Light"/>
          <w:szCs w:val="24"/>
        </w:rPr>
        <w:t xml:space="preserve">   </w:t>
      </w:r>
    </w:p>
    <w:p w:rsidR="00A951A8" w:rsidRDefault="00A951A8" w:rsidP="00364C63">
      <w:pPr>
        <w:suppressAutoHyphens w:val="0"/>
        <w:rPr>
          <w:rFonts w:ascii="Calibri Light" w:hAnsi="Calibri Light" w:cs="Calibri Light"/>
          <w:lang w:eastAsia="it-IT"/>
        </w:rPr>
      </w:pPr>
    </w:p>
    <w:p w:rsidR="00A951A8" w:rsidRPr="00343056" w:rsidRDefault="00A951A8" w:rsidP="00A951A8">
      <w:pPr>
        <w:shd w:val="clear" w:color="auto" w:fill="FFFFFF"/>
        <w:suppressAutoHyphens w:val="0"/>
        <w:jc w:val="both"/>
        <w:rPr>
          <w:rFonts w:ascii="Calibri Light" w:hAnsi="Calibri Light" w:cs="Calibri Light"/>
          <w:i/>
          <w:u w:val="single"/>
          <w:lang w:eastAsia="it-IT"/>
        </w:rPr>
      </w:pPr>
      <w:r w:rsidRPr="00343056">
        <w:rPr>
          <w:rFonts w:ascii="Calibri Light" w:hAnsi="Calibri Light" w:cs="Calibri Light"/>
          <w:bCs/>
          <w:lang w:eastAsia="it-IT"/>
        </w:rPr>
        <w:t>La domanda deve essere presentata on line, tramite SPID,  accedendo al sito internet del Comune di Dozza  </w:t>
      </w:r>
      <w:hyperlink r:id="rId11" w:tgtFrame="_blank" w:history="1">
        <w:r w:rsidRPr="00343056">
          <w:rPr>
            <w:rFonts w:ascii="Calibri Light" w:hAnsi="Calibri Light" w:cs="Calibri Light"/>
            <w:bCs/>
            <w:u w:val="single"/>
            <w:lang w:eastAsia="it-IT"/>
          </w:rPr>
          <w:t>www.comune.dozza.bo.it</w:t>
        </w:r>
      </w:hyperlink>
      <w:r w:rsidRPr="00343056">
        <w:rPr>
          <w:rFonts w:ascii="Calibri Light" w:hAnsi="Calibri Light" w:cs="Calibri Light"/>
          <w:bCs/>
          <w:lang w:eastAsia="it-IT"/>
        </w:rPr>
        <w:t> , "SERVIZI ON LINE"  - "</w:t>
      </w:r>
      <w:r w:rsidRPr="00343056">
        <w:rPr>
          <w:rFonts w:ascii="Calibri Light" w:hAnsi="Calibri Light" w:cs="Calibri Light"/>
          <w:bCs/>
          <w:u w:val="single"/>
          <w:lang w:eastAsia="it-IT"/>
        </w:rPr>
        <w:t xml:space="preserve">Presentazione domande </w:t>
      </w:r>
      <w:r w:rsidR="00300E11" w:rsidRPr="00343056">
        <w:rPr>
          <w:rFonts w:ascii="Calibri Light" w:hAnsi="Calibri Light" w:cs="Calibri Light"/>
          <w:bCs/>
          <w:u w:val="single"/>
          <w:lang w:eastAsia="it-IT"/>
        </w:rPr>
        <w:t>di accesso ai servizi scolastici e nido</w:t>
      </w:r>
      <w:r w:rsidR="00993CEA">
        <w:rPr>
          <w:rFonts w:ascii="Calibri Light" w:hAnsi="Calibri Light" w:cs="Calibri Light"/>
          <w:bCs/>
          <w:u w:val="single"/>
          <w:lang w:eastAsia="it-IT"/>
        </w:rPr>
        <w:t>”</w:t>
      </w:r>
      <w:r w:rsidR="00300E11" w:rsidRPr="00343056">
        <w:rPr>
          <w:rFonts w:ascii="Calibri Light" w:hAnsi="Calibri Light" w:cs="Calibri Light"/>
          <w:bCs/>
          <w:u w:val="single"/>
          <w:lang w:eastAsia="it-IT"/>
        </w:rPr>
        <w:t xml:space="preserve"> </w:t>
      </w:r>
    </w:p>
    <w:p w:rsidR="00A951A8" w:rsidRDefault="00A951A8" w:rsidP="00A951A8">
      <w:pPr>
        <w:shd w:val="clear" w:color="auto" w:fill="FFFFFF"/>
        <w:suppressAutoHyphens w:val="0"/>
        <w:rPr>
          <w:rFonts w:ascii="Calibri Light" w:hAnsi="Calibri Light" w:cs="Calibri Light"/>
          <w:color w:val="313131"/>
          <w:lang w:eastAsia="it-IT"/>
        </w:rPr>
      </w:pPr>
      <w:r w:rsidRPr="00343056">
        <w:rPr>
          <w:rFonts w:ascii="Calibri Light" w:hAnsi="Calibri Light" w:cs="Calibri Light"/>
          <w:bCs/>
          <w:lang w:eastAsia="it-IT"/>
        </w:rPr>
        <w:t>oppure al seguente</w:t>
      </w:r>
      <w:r w:rsidRPr="00343056">
        <w:rPr>
          <w:rFonts w:ascii="Calibri Light" w:hAnsi="Calibri Light" w:cs="Calibri Light"/>
          <w:bCs/>
          <w:color w:val="313131"/>
          <w:lang w:eastAsia="it-IT"/>
        </w:rPr>
        <w:t xml:space="preserve"> link  diretto: </w:t>
      </w:r>
      <w:hyperlink r:id="rId12" w:history="1">
        <w:r w:rsidR="00343056" w:rsidRPr="00AA6C3F">
          <w:rPr>
            <w:rStyle w:val="Collegamentoipertestuale"/>
            <w:rFonts w:ascii="Calibri Light" w:hAnsi="Calibri Light" w:cs="Calibri Light"/>
            <w:lang w:eastAsia="it-IT"/>
          </w:rPr>
          <w:t>https://sosiahome.nuovocircondarioimolese.it/Dozza/UserLoginFedera/LoginFederaN.aspx</w:t>
        </w:r>
      </w:hyperlink>
    </w:p>
    <w:p w:rsidR="00A951A8" w:rsidRPr="00016571" w:rsidRDefault="00A951A8" w:rsidP="00A951A8">
      <w:pPr>
        <w:shd w:val="clear" w:color="auto" w:fill="FFFFFF"/>
        <w:suppressAutoHyphens w:val="0"/>
        <w:rPr>
          <w:rFonts w:ascii="Calibri Light" w:hAnsi="Calibri Light" w:cs="Calibri Light"/>
          <w:i/>
          <w:color w:val="313131"/>
          <w:lang w:eastAsia="it-IT"/>
        </w:rPr>
      </w:pPr>
    </w:p>
    <w:p w:rsidR="00A951A8" w:rsidRPr="006B7405" w:rsidRDefault="00A951A8" w:rsidP="00A951A8">
      <w:pPr>
        <w:shd w:val="clear" w:color="auto" w:fill="FFFFFF"/>
        <w:suppressAutoHyphens w:val="0"/>
        <w:rPr>
          <w:rFonts w:ascii="Calibri Light" w:hAnsi="Calibri Light" w:cs="Calibri Light"/>
          <w:color w:val="313131"/>
          <w:lang w:eastAsia="it-IT"/>
        </w:rPr>
      </w:pPr>
      <w:r w:rsidRPr="006B7405">
        <w:rPr>
          <w:rFonts w:ascii="Calibri Light" w:hAnsi="Calibri Light" w:cs="Calibri Light"/>
          <w:color w:val="313131"/>
          <w:lang w:eastAsia="it-IT"/>
        </w:rPr>
        <w:t>Nell'applicativo verranno richiesti i seguenti passaggi con l'inserimento di tutti i dati richiesti: </w:t>
      </w:r>
      <w:r w:rsidRPr="006B7405">
        <w:rPr>
          <w:rFonts w:ascii="Calibri Light" w:hAnsi="Calibri Light" w:cs="Calibri Light"/>
          <w:color w:val="313131"/>
          <w:lang w:eastAsia="it-IT"/>
        </w:rPr>
        <w:br/>
        <w:t>- inserimento nuova posizione anagrafica;</w:t>
      </w:r>
      <w:r w:rsidRPr="006B7405">
        <w:rPr>
          <w:rFonts w:ascii="Calibri Light" w:hAnsi="Calibri Light" w:cs="Calibri Light"/>
          <w:color w:val="313131"/>
          <w:lang w:eastAsia="it-IT"/>
        </w:rPr>
        <w:br/>
        <w:t>-  iscrizioni;</w:t>
      </w:r>
      <w:r w:rsidRPr="006B7405">
        <w:rPr>
          <w:rFonts w:ascii="Calibri Light" w:hAnsi="Calibri Light" w:cs="Calibri Light"/>
          <w:color w:val="313131"/>
          <w:lang w:eastAsia="it-IT"/>
        </w:rPr>
        <w:br/>
        <w:t>-   servizi a graduatoria;</w:t>
      </w:r>
      <w:r w:rsidRPr="006B7405">
        <w:rPr>
          <w:rFonts w:ascii="Calibri Light" w:hAnsi="Calibri Light" w:cs="Calibri Light"/>
          <w:color w:val="313131"/>
          <w:lang w:eastAsia="it-IT"/>
        </w:rPr>
        <w:br/>
        <w:t>-   nuova domanda;</w:t>
      </w:r>
    </w:p>
    <w:p w:rsidR="00A951A8" w:rsidRPr="006B7405" w:rsidRDefault="00A951A8" w:rsidP="00A951A8">
      <w:pPr>
        <w:shd w:val="clear" w:color="auto" w:fill="FFFFFF"/>
        <w:suppressAutoHyphens w:val="0"/>
        <w:rPr>
          <w:rFonts w:ascii="Calibri Light" w:hAnsi="Calibri Light" w:cs="Calibri Light"/>
          <w:color w:val="313131"/>
          <w:lang w:eastAsia="it-IT"/>
        </w:rPr>
      </w:pPr>
      <w:r w:rsidRPr="002D39D8">
        <w:rPr>
          <w:rFonts w:ascii="Calibri Light" w:hAnsi="Calibri Light" w:cs="Calibri Light"/>
          <w:color w:val="313131"/>
          <w:u w:val="single"/>
          <w:lang w:eastAsia="it-IT"/>
        </w:rPr>
        <w:t>Resta a carico del richiedente la verifica del corretto inoltro della domanda</w:t>
      </w:r>
      <w:r w:rsidRPr="006B7405">
        <w:rPr>
          <w:rFonts w:ascii="Calibri Light" w:hAnsi="Calibri Light" w:cs="Calibri Light"/>
          <w:color w:val="313131"/>
          <w:lang w:eastAsia="it-IT"/>
        </w:rPr>
        <w:t>.</w:t>
      </w:r>
    </w:p>
    <w:p w:rsidR="00EC7A02" w:rsidRDefault="00EC7A02" w:rsidP="00A951A8">
      <w:pPr>
        <w:shd w:val="clear" w:color="auto" w:fill="FFFFFF"/>
        <w:suppressAutoHyphens w:val="0"/>
        <w:rPr>
          <w:rFonts w:ascii="Calibri Light" w:hAnsi="Calibri Light" w:cs="Calibri Light"/>
          <w:b/>
          <w:bCs/>
          <w:color w:val="313131"/>
          <w:lang w:eastAsia="it-IT"/>
        </w:rPr>
      </w:pPr>
    </w:p>
    <w:p w:rsidR="00A951A8" w:rsidRPr="006B7405" w:rsidRDefault="00A951A8" w:rsidP="00A951A8">
      <w:pPr>
        <w:shd w:val="clear" w:color="auto" w:fill="FFFFFF"/>
        <w:suppressAutoHyphens w:val="0"/>
        <w:rPr>
          <w:rFonts w:ascii="Calibri Light" w:hAnsi="Calibri Light" w:cs="Calibri Light"/>
          <w:color w:val="313131"/>
          <w:lang w:eastAsia="it-IT"/>
        </w:rPr>
      </w:pPr>
      <w:r w:rsidRPr="006B7405">
        <w:rPr>
          <w:rFonts w:ascii="Calibri Light" w:hAnsi="Calibri Light" w:cs="Calibri Light"/>
          <w:b/>
          <w:bCs/>
          <w:color w:val="313131"/>
          <w:lang w:eastAsia="it-IT"/>
        </w:rPr>
        <w:t>Per maggiori informazioni</w:t>
      </w:r>
      <w:r w:rsidRPr="006B7405">
        <w:rPr>
          <w:rFonts w:ascii="Calibri Light" w:hAnsi="Calibri Light" w:cs="Calibri Light"/>
          <w:color w:val="313131"/>
          <w:lang w:eastAsia="it-IT"/>
        </w:rPr>
        <w:t xml:space="preserve">, rivolgersi al Servizio alla Persona del Comune di Dozza, n° telefonico 0542 678351 </w:t>
      </w:r>
      <w:proofErr w:type="spellStart"/>
      <w:r w:rsidRPr="006B7405">
        <w:rPr>
          <w:rFonts w:ascii="Calibri Light" w:hAnsi="Calibri Light" w:cs="Calibri Light"/>
          <w:color w:val="313131"/>
          <w:lang w:eastAsia="it-IT"/>
        </w:rPr>
        <w:t>int</w:t>
      </w:r>
      <w:proofErr w:type="spellEnd"/>
      <w:r w:rsidRPr="006B7405">
        <w:rPr>
          <w:rFonts w:ascii="Calibri Light" w:hAnsi="Calibri Light" w:cs="Calibri Light"/>
          <w:color w:val="313131"/>
          <w:lang w:eastAsia="it-IT"/>
        </w:rPr>
        <w:t xml:space="preserve">. 1 e 2, Via XX </w:t>
      </w:r>
      <w:proofErr w:type="gramStart"/>
      <w:r w:rsidRPr="006B7405">
        <w:rPr>
          <w:rFonts w:ascii="Calibri Light" w:hAnsi="Calibri Light" w:cs="Calibri Light"/>
          <w:color w:val="313131"/>
          <w:lang w:eastAsia="it-IT"/>
        </w:rPr>
        <w:t>Settembre</w:t>
      </w:r>
      <w:proofErr w:type="gramEnd"/>
      <w:r w:rsidRPr="006B7405">
        <w:rPr>
          <w:rFonts w:ascii="Calibri Light" w:hAnsi="Calibri Light" w:cs="Calibri Light"/>
          <w:color w:val="313131"/>
          <w:lang w:eastAsia="it-IT"/>
        </w:rPr>
        <w:t xml:space="preserve"> n. 37, Dozza, con apertura nelle seguenti giornate ed orari: dal lunedì al venerdì dalle 8,30 alle 13,30, il martedì anche dalle 14,30 alle 17,30, sabato chiuso</w:t>
      </w:r>
      <w:r w:rsidR="00EC7A02">
        <w:rPr>
          <w:rFonts w:ascii="Calibri Light" w:hAnsi="Calibri Light" w:cs="Calibri Light"/>
          <w:color w:val="313131"/>
          <w:lang w:eastAsia="it-IT"/>
        </w:rPr>
        <w:t>.</w:t>
      </w:r>
    </w:p>
    <w:p w:rsidR="00A951A8" w:rsidRPr="006B7405" w:rsidRDefault="00A951A8" w:rsidP="00A951A8">
      <w:pPr>
        <w:suppressAutoHyphens w:val="0"/>
        <w:rPr>
          <w:rFonts w:ascii="Calibri Light" w:hAnsi="Calibri Light" w:cs="Calibri Light"/>
          <w:lang w:eastAsia="it-IT"/>
        </w:rPr>
      </w:pPr>
    </w:p>
    <w:p w:rsidR="006079E3" w:rsidRPr="008A63E2" w:rsidRDefault="00A03285" w:rsidP="006257DA">
      <w:pPr>
        <w:suppressAutoHyphens w:val="0"/>
        <w:spacing w:line="408" w:lineRule="atLeast"/>
        <w:rPr>
          <w:rFonts w:ascii="Calibri Light" w:hAnsi="Calibri Light" w:cs="Calibri Light"/>
          <w:b/>
          <w:lang w:eastAsia="it-IT"/>
        </w:rPr>
      </w:pPr>
      <w:r w:rsidRPr="008A63E2">
        <w:rPr>
          <w:rFonts w:ascii="Calibri Light" w:hAnsi="Calibri Light" w:cs="Calibri Light"/>
          <w:b/>
          <w:lang w:eastAsia="it-IT"/>
        </w:rPr>
        <w:t xml:space="preserve">COMPILAZIONE DELLA DOMANDA </w:t>
      </w:r>
    </w:p>
    <w:p w:rsidR="00987DD2" w:rsidRPr="008A63E2" w:rsidRDefault="00A03285">
      <w:pPr>
        <w:pStyle w:val="Corpotesto"/>
        <w:rPr>
          <w:rFonts w:ascii="Calibri Light" w:hAnsi="Calibri Light" w:cs="Calibri Light"/>
          <w:szCs w:val="24"/>
        </w:rPr>
      </w:pPr>
      <w:r w:rsidRPr="008A63E2">
        <w:rPr>
          <w:rFonts w:ascii="Calibri Light" w:hAnsi="Calibri Light" w:cs="Calibri Light"/>
          <w:szCs w:val="24"/>
        </w:rPr>
        <w:t>Nella domanda, i</w:t>
      </w:r>
      <w:r w:rsidR="00987DD2" w:rsidRPr="008A63E2">
        <w:rPr>
          <w:rFonts w:ascii="Calibri Light" w:hAnsi="Calibri Light" w:cs="Calibri Light"/>
          <w:szCs w:val="24"/>
        </w:rPr>
        <w:t>l richiedente deve auto</w:t>
      </w:r>
      <w:r w:rsidR="009F6D2E" w:rsidRPr="008A63E2">
        <w:rPr>
          <w:rFonts w:ascii="Calibri Light" w:hAnsi="Calibri Light" w:cs="Calibri Light"/>
          <w:szCs w:val="24"/>
        </w:rPr>
        <w:t>-</w:t>
      </w:r>
      <w:r w:rsidR="00987DD2" w:rsidRPr="008A63E2">
        <w:rPr>
          <w:rFonts w:ascii="Calibri Light" w:hAnsi="Calibri Light" w:cs="Calibri Light"/>
          <w:szCs w:val="24"/>
        </w:rPr>
        <w:t>dichiarare</w:t>
      </w:r>
      <w:r w:rsidR="006079E3" w:rsidRPr="008A63E2">
        <w:rPr>
          <w:rFonts w:ascii="Calibri Light" w:hAnsi="Calibri Light" w:cs="Calibri Light"/>
          <w:szCs w:val="24"/>
        </w:rPr>
        <w:t>, oltre al</w:t>
      </w:r>
      <w:r w:rsidR="009C16FD" w:rsidRPr="008A63E2">
        <w:rPr>
          <w:rFonts w:ascii="Calibri Light" w:hAnsi="Calibri Light" w:cs="Calibri Light"/>
          <w:szCs w:val="24"/>
        </w:rPr>
        <w:t>l</w:t>
      </w:r>
      <w:r w:rsidR="006079E3" w:rsidRPr="008A63E2">
        <w:rPr>
          <w:rFonts w:ascii="Calibri Light" w:hAnsi="Calibri Light" w:cs="Calibri Light"/>
          <w:szCs w:val="24"/>
        </w:rPr>
        <w:t xml:space="preserve">a composizione del nucleo familiare anagrafico, </w:t>
      </w:r>
      <w:r w:rsidR="00987DD2" w:rsidRPr="008A63E2">
        <w:rPr>
          <w:rFonts w:ascii="Calibri Light" w:hAnsi="Calibri Light" w:cs="Calibri Light"/>
          <w:szCs w:val="24"/>
        </w:rPr>
        <w:t xml:space="preserve">la condizione lavorativa e socio-familiare del </w:t>
      </w:r>
      <w:r w:rsidR="009F6D2E" w:rsidRPr="008A63E2">
        <w:rPr>
          <w:rFonts w:ascii="Calibri Light" w:hAnsi="Calibri Light" w:cs="Calibri Light"/>
          <w:szCs w:val="24"/>
        </w:rPr>
        <w:t xml:space="preserve">proprio </w:t>
      </w:r>
      <w:r w:rsidR="00987DD2" w:rsidRPr="008A63E2">
        <w:rPr>
          <w:rFonts w:ascii="Calibri Light" w:hAnsi="Calibri Light" w:cs="Calibri Light"/>
          <w:szCs w:val="24"/>
        </w:rPr>
        <w:t>nucleo, nonché le eventuali condizioni che danno diritto di precedenza.</w:t>
      </w:r>
    </w:p>
    <w:p w:rsidR="00987DD2" w:rsidRPr="008A63E2" w:rsidRDefault="00987DD2">
      <w:pPr>
        <w:pStyle w:val="Corpotesto"/>
        <w:rPr>
          <w:rFonts w:ascii="Calibri Light" w:hAnsi="Calibri Light" w:cs="Calibri Light"/>
          <w:szCs w:val="24"/>
        </w:rPr>
      </w:pPr>
      <w:r w:rsidRPr="008A63E2">
        <w:rPr>
          <w:rFonts w:ascii="Calibri Light" w:hAnsi="Calibri Light" w:cs="Calibri Light"/>
          <w:szCs w:val="24"/>
        </w:rPr>
        <w:t>Le condizioni che danno diritto di precedenza devono essere documentate da apposita certificazione rilasciata dall'Ente competente e/o da relazione da parte dell’A.S.P. - Azienda servizi alla Persona o altro Ente preposto.</w:t>
      </w:r>
    </w:p>
    <w:p w:rsidR="00987DD2" w:rsidRDefault="00987DD2">
      <w:pPr>
        <w:pStyle w:val="Corpotesto"/>
        <w:rPr>
          <w:rFonts w:ascii="Calibri Light" w:hAnsi="Calibri Light" w:cs="Calibri Light"/>
          <w:szCs w:val="24"/>
        </w:rPr>
      </w:pPr>
      <w:r w:rsidRPr="008A63E2">
        <w:rPr>
          <w:rFonts w:ascii="Calibri Light" w:hAnsi="Calibri Light" w:cs="Calibri Light"/>
          <w:b/>
          <w:szCs w:val="24"/>
        </w:rPr>
        <w:t xml:space="preserve">Tutte le condizioni </w:t>
      </w:r>
      <w:r w:rsidR="005B2EF0" w:rsidRPr="008A63E2">
        <w:rPr>
          <w:rFonts w:ascii="Calibri Light" w:hAnsi="Calibri Light" w:cs="Calibri Light"/>
          <w:b/>
          <w:szCs w:val="24"/>
        </w:rPr>
        <w:t>dichiarate</w:t>
      </w:r>
      <w:r w:rsidR="00A03285" w:rsidRPr="008A63E2">
        <w:rPr>
          <w:rFonts w:ascii="Calibri Light" w:hAnsi="Calibri Light" w:cs="Calibri Light"/>
          <w:b/>
          <w:szCs w:val="24"/>
        </w:rPr>
        <w:t xml:space="preserve"> </w:t>
      </w:r>
      <w:r w:rsidRPr="008A63E2">
        <w:rPr>
          <w:rFonts w:ascii="Calibri Light" w:hAnsi="Calibri Light" w:cs="Calibri Light"/>
          <w:b/>
          <w:szCs w:val="24"/>
        </w:rPr>
        <w:t>devono essere possedute al</w:t>
      </w:r>
      <w:r w:rsidR="00515D73" w:rsidRPr="008A63E2">
        <w:rPr>
          <w:rFonts w:ascii="Calibri Light" w:hAnsi="Calibri Light" w:cs="Calibri Light"/>
          <w:b/>
          <w:szCs w:val="24"/>
        </w:rPr>
        <w:t xml:space="preserve"> momento di </w:t>
      </w:r>
      <w:r w:rsidRPr="008A63E2">
        <w:rPr>
          <w:rFonts w:ascii="Calibri Light" w:hAnsi="Calibri Light" w:cs="Calibri Light"/>
          <w:b/>
          <w:szCs w:val="24"/>
        </w:rPr>
        <w:t>presentazione della domanda;</w:t>
      </w:r>
      <w:r w:rsidRPr="008A63E2">
        <w:rPr>
          <w:rFonts w:ascii="Calibri Light" w:hAnsi="Calibri Light" w:cs="Calibri Light"/>
          <w:szCs w:val="24"/>
        </w:rPr>
        <w:t xml:space="preserve"> eventuali integrazioni e modifiche potranno essere accolte esclusivamente entro la data di scadenza del </w:t>
      </w:r>
      <w:r w:rsidR="00515D73" w:rsidRPr="008A63E2">
        <w:rPr>
          <w:rFonts w:ascii="Calibri Light" w:hAnsi="Calibri Light" w:cs="Calibri Light"/>
          <w:szCs w:val="24"/>
        </w:rPr>
        <w:t xml:space="preserve">presente </w:t>
      </w:r>
      <w:r w:rsidRPr="008A63E2">
        <w:rPr>
          <w:rFonts w:ascii="Calibri Light" w:hAnsi="Calibri Light" w:cs="Calibri Light"/>
          <w:szCs w:val="24"/>
        </w:rPr>
        <w:t xml:space="preserve">Bando.  </w:t>
      </w:r>
    </w:p>
    <w:p w:rsidR="004A4534" w:rsidRDefault="004A4534">
      <w:pPr>
        <w:pStyle w:val="Corpotesto"/>
        <w:rPr>
          <w:rFonts w:ascii="Calibri Light" w:hAnsi="Calibri Light" w:cs="Calibri Light"/>
          <w:szCs w:val="24"/>
        </w:rPr>
      </w:pPr>
    </w:p>
    <w:p w:rsidR="004A4534" w:rsidRPr="008A63E2" w:rsidRDefault="004A4534">
      <w:pPr>
        <w:pStyle w:val="Corpotesto"/>
        <w:rPr>
          <w:rFonts w:ascii="Calibri Light" w:hAnsi="Calibri Light" w:cs="Calibri Light"/>
          <w:b/>
          <w:szCs w:val="24"/>
        </w:rPr>
      </w:pPr>
    </w:p>
    <w:p w:rsidR="00987DD2" w:rsidRDefault="00987DD2">
      <w:pPr>
        <w:pStyle w:val="Corpotesto"/>
        <w:rPr>
          <w:rFonts w:ascii="Calibri Light" w:hAnsi="Calibri Light" w:cs="Calibri Light"/>
          <w:szCs w:val="24"/>
        </w:rPr>
      </w:pPr>
      <w:r w:rsidRPr="008A63E2">
        <w:rPr>
          <w:rFonts w:ascii="Calibri Light" w:hAnsi="Calibri Light" w:cs="Calibri Light"/>
          <w:szCs w:val="24"/>
        </w:rPr>
        <w:lastRenderedPageBreak/>
        <w:t>Nella domanda deve essere scelta una sola tipologia di servizio:</w:t>
      </w:r>
    </w:p>
    <w:p w:rsidR="00987DD2" w:rsidRDefault="00987DD2" w:rsidP="00276478">
      <w:pPr>
        <w:pStyle w:val="Corpotesto"/>
        <w:numPr>
          <w:ilvl w:val="0"/>
          <w:numId w:val="22"/>
        </w:numPr>
        <w:rPr>
          <w:rFonts w:ascii="Calibri Light" w:hAnsi="Calibri Light" w:cs="Calibri Light"/>
          <w:szCs w:val="24"/>
        </w:rPr>
      </w:pPr>
      <w:r w:rsidRPr="008A63E2">
        <w:rPr>
          <w:rFonts w:ascii="Calibri Light" w:hAnsi="Calibri Light" w:cs="Calibri Light"/>
          <w:szCs w:val="24"/>
        </w:rPr>
        <w:t xml:space="preserve">tempo </w:t>
      </w:r>
      <w:proofErr w:type="gramStart"/>
      <w:r w:rsidRPr="008A63E2">
        <w:rPr>
          <w:rFonts w:ascii="Calibri Light" w:hAnsi="Calibri Light" w:cs="Calibri Light"/>
          <w:szCs w:val="24"/>
        </w:rPr>
        <w:t>pieno;</w:t>
      </w:r>
      <w:r w:rsidR="00276478" w:rsidRPr="008A63E2">
        <w:rPr>
          <w:rFonts w:ascii="Calibri Light" w:hAnsi="Calibri Light" w:cs="Calibri Light"/>
          <w:szCs w:val="24"/>
        </w:rPr>
        <w:t xml:space="preserve">   </w:t>
      </w:r>
      <w:proofErr w:type="gramEnd"/>
      <w:r w:rsidR="00276478" w:rsidRPr="008A63E2">
        <w:rPr>
          <w:rFonts w:ascii="Calibri Light" w:hAnsi="Calibri Light" w:cs="Calibri Light"/>
          <w:szCs w:val="24"/>
        </w:rPr>
        <w:t xml:space="preserve">                                - </w:t>
      </w:r>
      <w:r w:rsidRPr="008A63E2">
        <w:rPr>
          <w:rFonts w:ascii="Calibri Light" w:hAnsi="Calibri Light" w:cs="Calibri Light"/>
          <w:szCs w:val="24"/>
        </w:rPr>
        <w:t>part time;</w:t>
      </w:r>
    </w:p>
    <w:p w:rsidR="009A6211" w:rsidRPr="004A4534" w:rsidRDefault="009A6211" w:rsidP="00343056">
      <w:pPr>
        <w:numPr>
          <w:ilvl w:val="0"/>
          <w:numId w:val="22"/>
        </w:numPr>
        <w:jc w:val="both"/>
        <w:rPr>
          <w:rFonts w:ascii="Calibri Light" w:hAnsi="Calibri Light" w:cs="Calibri Light"/>
        </w:rPr>
      </w:pPr>
      <w:r w:rsidRPr="004A4534">
        <w:rPr>
          <w:rFonts w:ascii="Calibri Light" w:hAnsi="Calibri Light" w:cs="Calibri Light"/>
        </w:rPr>
        <w:t xml:space="preserve">per coloro che </w:t>
      </w:r>
      <w:r w:rsidR="007D4344" w:rsidRPr="004A4534">
        <w:rPr>
          <w:rFonts w:ascii="Calibri Light" w:hAnsi="Calibri Light" w:cs="Calibri Light"/>
        </w:rPr>
        <w:t xml:space="preserve">scelgono il tempo pieno, può essere richiesto il “servizio prolungamento” dalle ore 16,30 alle ore 18,00 </w:t>
      </w:r>
      <w:proofErr w:type="gramStart"/>
      <w:r w:rsidR="007D4344" w:rsidRPr="004A4534">
        <w:rPr>
          <w:rFonts w:ascii="Calibri Light" w:hAnsi="Calibri Light" w:cs="Calibri Light"/>
        </w:rPr>
        <w:t xml:space="preserve">e, </w:t>
      </w:r>
      <w:r w:rsidR="007D4344" w:rsidRPr="004A4534">
        <w:rPr>
          <w:sz w:val="14"/>
          <w:szCs w:val="14"/>
        </w:rPr>
        <w:t xml:space="preserve"> </w:t>
      </w:r>
      <w:r w:rsidR="007D4344" w:rsidRPr="004A4534">
        <w:rPr>
          <w:rFonts w:ascii="Calibri Light" w:hAnsi="Calibri Light" w:cs="Calibri Light"/>
        </w:rPr>
        <w:t>a</w:t>
      </w:r>
      <w:proofErr w:type="gramEnd"/>
      <w:r w:rsidR="007D4344" w:rsidRPr="004A4534">
        <w:rPr>
          <w:rFonts w:ascii="Calibri Light" w:hAnsi="Calibri Light" w:cs="Calibri Light"/>
          <w:b/>
        </w:rPr>
        <w:t xml:space="preserve"> </w:t>
      </w:r>
      <w:r w:rsidR="007D4344" w:rsidRPr="004A4534">
        <w:rPr>
          <w:rFonts w:ascii="Calibri Light" w:hAnsi="Calibri Light" w:cs="Calibri Light"/>
        </w:rPr>
        <w:t xml:space="preserve">tal fine, devono essere allegate le attestazioni del datore di lavoro di   entrambi i genitori comprovanti l’effettiva necessità del servizio prolungato.                                                                                                                                                                                  </w:t>
      </w:r>
    </w:p>
    <w:p w:rsidR="007D4344" w:rsidRPr="00FA1A7D" w:rsidRDefault="007D4344" w:rsidP="00357B43">
      <w:pPr>
        <w:pStyle w:val="Corpotesto"/>
        <w:tabs>
          <w:tab w:val="left" w:pos="5670"/>
        </w:tabs>
        <w:rPr>
          <w:rFonts w:ascii="Calibri Light" w:hAnsi="Calibri Light" w:cs="Calibri Light"/>
          <w:color w:val="4472C4"/>
          <w:szCs w:val="24"/>
        </w:rPr>
      </w:pPr>
    </w:p>
    <w:p w:rsidR="00987DD2" w:rsidRPr="008A63E2" w:rsidRDefault="007D4344" w:rsidP="00357B43">
      <w:pPr>
        <w:pStyle w:val="Corpotesto"/>
        <w:tabs>
          <w:tab w:val="left" w:pos="5670"/>
        </w:tabs>
        <w:rPr>
          <w:rFonts w:ascii="Calibri Light" w:hAnsi="Calibri Light" w:cs="Calibri Light"/>
          <w:bCs/>
          <w:szCs w:val="24"/>
        </w:rPr>
      </w:pPr>
      <w:r>
        <w:rPr>
          <w:rFonts w:ascii="Calibri Light" w:hAnsi="Calibri Light" w:cs="Calibri Light"/>
          <w:szCs w:val="24"/>
        </w:rPr>
        <w:t xml:space="preserve">Si evidenza che </w:t>
      </w:r>
      <w:r w:rsidR="00987DD2" w:rsidRPr="008A63E2">
        <w:rPr>
          <w:rFonts w:ascii="Calibri Light" w:hAnsi="Calibri Light" w:cs="Calibri Light"/>
          <w:szCs w:val="24"/>
        </w:rPr>
        <w:t>l’eventuale disponibilità all’inserimento nella tipologia di servizio diversa da quella prescelta, qualora si rendessero disponibili dei posti</w:t>
      </w:r>
      <w:r>
        <w:rPr>
          <w:rFonts w:ascii="Calibri Light" w:hAnsi="Calibri Light" w:cs="Calibri Light"/>
          <w:szCs w:val="24"/>
        </w:rPr>
        <w:t xml:space="preserve">, </w:t>
      </w:r>
      <w:r w:rsidR="00987DD2" w:rsidRPr="008A63E2">
        <w:rPr>
          <w:rFonts w:ascii="Calibri Light" w:hAnsi="Calibri Light" w:cs="Calibri Light"/>
          <w:szCs w:val="24"/>
        </w:rPr>
        <w:t>non risulta vincolante</w:t>
      </w:r>
      <w:r w:rsidR="00913CDC" w:rsidRPr="008A63E2">
        <w:rPr>
          <w:rFonts w:ascii="Calibri Light" w:hAnsi="Calibri Light" w:cs="Calibri Light"/>
          <w:szCs w:val="24"/>
        </w:rPr>
        <w:t xml:space="preserve">, </w:t>
      </w:r>
      <w:r>
        <w:rPr>
          <w:rFonts w:ascii="Calibri Light" w:hAnsi="Calibri Light" w:cs="Calibri Light"/>
          <w:szCs w:val="24"/>
        </w:rPr>
        <w:t xml:space="preserve">tuttavia resta confermato che </w:t>
      </w:r>
      <w:r w:rsidR="004A4534">
        <w:rPr>
          <w:rFonts w:ascii="Calibri Light" w:hAnsi="Calibri Light" w:cs="Calibri Light"/>
          <w:szCs w:val="24"/>
        </w:rPr>
        <w:t>l’</w:t>
      </w:r>
      <w:r w:rsidR="00987DD2" w:rsidRPr="008A63E2">
        <w:rPr>
          <w:rFonts w:ascii="Calibri Light" w:hAnsi="Calibri Light" w:cs="Calibri Light"/>
          <w:szCs w:val="24"/>
        </w:rPr>
        <w:t>inserimento del bambino in una tipologia di servizio</w:t>
      </w:r>
      <w:r>
        <w:rPr>
          <w:rFonts w:ascii="Calibri Light" w:hAnsi="Calibri Light" w:cs="Calibri Light"/>
          <w:szCs w:val="24"/>
        </w:rPr>
        <w:t xml:space="preserve"> diversa</w:t>
      </w:r>
      <w:r w:rsidR="00987DD2" w:rsidRPr="008A63E2">
        <w:rPr>
          <w:rFonts w:ascii="Calibri Light" w:hAnsi="Calibri Light" w:cs="Calibri Light"/>
          <w:szCs w:val="24"/>
        </w:rPr>
        <w:t>, comporta</w:t>
      </w:r>
      <w:r w:rsidR="00357B43" w:rsidRPr="008A63E2">
        <w:rPr>
          <w:rFonts w:ascii="Calibri Light" w:hAnsi="Calibri Light" w:cs="Calibri Light"/>
          <w:szCs w:val="24"/>
        </w:rPr>
        <w:t xml:space="preserve"> </w:t>
      </w:r>
      <w:r w:rsidR="00987DD2" w:rsidRPr="008A63E2">
        <w:rPr>
          <w:rFonts w:ascii="Calibri Light" w:hAnsi="Calibri Light" w:cs="Calibri Light"/>
          <w:szCs w:val="24"/>
        </w:rPr>
        <w:t>l’esclusione e l’impossibilità di passare all’altra nel corso dello stesso anno</w:t>
      </w:r>
      <w:r w:rsidR="00515D73" w:rsidRPr="008A63E2">
        <w:rPr>
          <w:rFonts w:ascii="Calibri Light" w:hAnsi="Calibri Light" w:cs="Calibri Light"/>
          <w:szCs w:val="24"/>
        </w:rPr>
        <w:t xml:space="preserve"> educativo</w:t>
      </w:r>
      <w:r>
        <w:rPr>
          <w:rFonts w:ascii="Calibri Light" w:hAnsi="Calibri Light" w:cs="Calibri Light"/>
          <w:szCs w:val="24"/>
        </w:rPr>
        <w:t>.</w:t>
      </w:r>
    </w:p>
    <w:p w:rsidR="00F74212" w:rsidRPr="008A63E2" w:rsidRDefault="00F74212" w:rsidP="00F20FC2">
      <w:pPr>
        <w:pStyle w:val="Intestazione"/>
        <w:tabs>
          <w:tab w:val="clear" w:pos="4819"/>
          <w:tab w:val="clear" w:pos="9638"/>
        </w:tabs>
        <w:jc w:val="both"/>
        <w:rPr>
          <w:rFonts w:ascii="Calibri Light" w:hAnsi="Calibri Light" w:cs="Calibri Light"/>
          <w:b/>
          <w:sz w:val="24"/>
          <w:szCs w:val="24"/>
        </w:rPr>
      </w:pPr>
    </w:p>
    <w:p w:rsidR="002A5E4E" w:rsidRPr="008A63E2" w:rsidRDefault="002D5BA1" w:rsidP="00A27963">
      <w:pPr>
        <w:pStyle w:val="Intestazione"/>
        <w:tabs>
          <w:tab w:val="clear" w:pos="4819"/>
          <w:tab w:val="clear" w:pos="9638"/>
        </w:tabs>
        <w:jc w:val="both"/>
        <w:rPr>
          <w:rFonts w:ascii="Calibri Light" w:hAnsi="Calibri Light" w:cs="Calibri Light"/>
          <w:bCs/>
          <w:sz w:val="24"/>
          <w:szCs w:val="24"/>
        </w:rPr>
      </w:pPr>
      <w:r w:rsidRPr="008A63E2">
        <w:rPr>
          <w:rFonts w:ascii="Calibri Light" w:hAnsi="Calibri Light" w:cs="Calibri Light"/>
          <w:sz w:val="24"/>
          <w:szCs w:val="24"/>
        </w:rPr>
        <w:t xml:space="preserve">   </w:t>
      </w:r>
      <w:r w:rsidR="00F53794" w:rsidRPr="008A63E2">
        <w:rPr>
          <w:rFonts w:ascii="Calibri Light" w:hAnsi="Calibri Light" w:cs="Calibri Light"/>
          <w:bCs/>
          <w:sz w:val="24"/>
          <w:szCs w:val="24"/>
        </w:rPr>
        <w:t>S</w:t>
      </w:r>
      <w:r w:rsidR="0066351E" w:rsidRPr="008A63E2">
        <w:rPr>
          <w:rFonts w:ascii="Calibri Light" w:hAnsi="Calibri Light" w:cs="Calibri Light"/>
          <w:bCs/>
          <w:sz w:val="24"/>
          <w:szCs w:val="24"/>
        </w:rPr>
        <w:t>i informano</w:t>
      </w:r>
      <w:r w:rsidR="00A27963" w:rsidRPr="008A63E2">
        <w:rPr>
          <w:rFonts w:ascii="Calibri Light" w:hAnsi="Calibri Light" w:cs="Calibri Light"/>
          <w:bCs/>
          <w:sz w:val="24"/>
          <w:szCs w:val="24"/>
        </w:rPr>
        <w:t xml:space="preserve"> inoltre</w:t>
      </w:r>
      <w:r w:rsidR="0066351E" w:rsidRPr="008A63E2">
        <w:rPr>
          <w:rFonts w:ascii="Calibri Light" w:hAnsi="Calibri Light" w:cs="Calibri Light"/>
          <w:bCs/>
          <w:sz w:val="24"/>
          <w:szCs w:val="24"/>
        </w:rPr>
        <w:t xml:space="preserve"> i genitori che: </w:t>
      </w:r>
      <w:r w:rsidR="00E50657" w:rsidRPr="008A63E2">
        <w:rPr>
          <w:rFonts w:ascii="Calibri Light" w:hAnsi="Calibri Light" w:cs="Calibri Light"/>
          <w:bCs/>
          <w:sz w:val="24"/>
          <w:szCs w:val="24"/>
        </w:rPr>
        <w:t xml:space="preserve"> </w:t>
      </w:r>
    </w:p>
    <w:p w:rsidR="00E50657" w:rsidRPr="00A774DC" w:rsidRDefault="00F53794" w:rsidP="00C6509A">
      <w:pPr>
        <w:jc w:val="center"/>
        <w:rPr>
          <w:rFonts w:ascii="Calibri Light" w:hAnsi="Calibri Light" w:cs="Calibri Light"/>
          <w:b/>
          <w:bCs/>
          <w:color w:val="FF0000"/>
          <w:sz w:val="28"/>
          <w:szCs w:val="28"/>
          <w:u w:val="single"/>
        </w:rPr>
      </w:pPr>
      <w:r w:rsidRPr="00A774DC">
        <w:rPr>
          <w:rFonts w:ascii="Calibri Light" w:hAnsi="Calibri Light" w:cs="Calibri Light"/>
          <w:b/>
          <w:bCs/>
          <w:color w:val="FF0000"/>
          <w:sz w:val="28"/>
          <w:szCs w:val="28"/>
          <w:u w:val="single"/>
        </w:rPr>
        <w:t xml:space="preserve">SABATO </w:t>
      </w:r>
      <w:r w:rsidR="00C6509A" w:rsidRPr="00A774DC">
        <w:rPr>
          <w:rFonts w:ascii="Calibri Light" w:hAnsi="Calibri Light" w:cs="Calibri Light"/>
          <w:b/>
          <w:bCs/>
          <w:color w:val="FF0000"/>
          <w:sz w:val="28"/>
          <w:szCs w:val="28"/>
          <w:u w:val="single"/>
        </w:rPr>
        <w:t>0</w:t>
      </w:r>
      <w:r w:rsidR="002D39D8" w:rsidRPr="00A774DC">
        <w:rPr>
          <w:rFonts w:ascii="Calibri Light" w:hAnsi="Calibri Light" w:cs="Calibri Light"/>
          <w:b/>
          <w:bCs/>
          <w:color w:val="FF0000"/>
          <w:sz w:val="28"/>
          <w:szCs w:val="28"/>
          <w:u w:val="single"/>
        </w:rPr>
        <w:t>6</w:t>
      </w:r>
      <w:r w:rsidR="00C6509A" w:rsidRPr="00A774DC">
        <w:rPr>
          <w:rFonts w:ascii="Calibri Light" w:hAnsi="Calibri Light" w:cs="Calibri Light"/>
          <w:b/>
          <w:bCs/>
          <w:color w:val="FF0000"/>
          <w:sz w:val="28"/>
          <w:szCs w:val="28"/>
          <w:u w:val="single"/>
        </w:rPr>
        <w:t xml:space="preserve"> MAGGIO</w:t>
      </w:r>
      <w:r w:rsidR="00F61995" w:rsidRPr="00A774DC">
        <w:rPr>
          <w:rFonts w:ascii="Calibri Light" w:hAnsi="Calibri Light" w:cs="Calibri Light"/>
          <w:b/>
          <w:bCs/>
          <w:color w:val="FF0000"/>
          <w:sz w:val="28"/>
          <w:szCs w:val="28"/>
          <w:u w:val="single"/>
        </w:rPr>
        <w:t xml:space="preserve"> 202</w:t>
      </w:r>
      <w:r w:rsidR="002D39D8" w:rsidRPr="00A774DC">
        <w:rPr>
          <w:rFonts w:ascii="Calibri Light" w:hAnsi="Calibri Light" w:cs="Calibri Light"/>
          <w:b/>
          <w:bCs/>
          <w:color w:val="FF0000"/>
          <w:sz w:val="28"/>
          <w:szCs w:val="28"/>
          <w:u w:val="single"/>
        </w:rPr>
        <w:t>3</w:t>
      </w:r>
      <w:r w:rsidR="00C6509A" w:rsidRPr="00A774DC">
        <w:rPr>
          <w:rFonts w:ascii="Calibri Light" w:hAnsi="Calibri Light" w:cs="Calibri Light"/>
          <w:b/>
          <w:bCs/>
          <w:color w:val="FF0000"/>
          <w:sz w:val="28"/>
          <w:szCs w:val="28"/>
          <w:u w:val="single"/>
        </w:rPr>
        <w:t xml:space="preserve"> </w:t>
      </w:r>
    </w:p>
    <w:p w:rsidR="00C6509A" w:rsidRDefault="00C6509A" w:rsidP="00C6509A">
      <w:pPr>
        <w:jc w:val="center"/>
        <w:rPr>
          <w:rFonts w:ascii="Calibri Light" w:hAnsi="Calibri Light" w:cs="Calibri Light"/>
          <w:b/>
          <w:bCs/>
          <w:color w:val="FF0000"/>
          <w:sz w:val="28"/>
          <w:szCs w:val="28"/>
          <w:u w:val="single"/>
        </w:rPr>
      </w:pPr>
      <w:r w:rsidRPr="00A774DC">
        <w:rPr>
          <w:rFonts w:ascii="Calibri Light" w:hAnsi="Calibri Light" w:cs="Calibri Light"/>
          <w:b/>
          <w:bCs/>
          <w:color w:val="FF0000"/>
          <w:sz w:val="28"/>
          <w:szCs w:val="28"/>
          <w:u w:val="single"/>
        </w:rPr>
        <w:t xml:space="preserve">dalle ore </w:t>
      </w:r>
      <w:r w:rsidR="0073201B">
        <w:rPr>
          <w:rFonts w:ascii="Calibri Light" w:hAnsi="Calibri Light" w:cs="Calibri Light"/>
          <w:b/>
          <w:bCs/>
          <w:color w:val="FF0000"/>
          <w:sz w:val="28"/>
          <w:szCs w:val="28"/>
          <w:u w:val="single"/>
        </w:rPr>
        <w:t>09.30</w:t>
      </w:r>
      <w:r w:rsidRPr="00A774DC">
        <w:rPr>
          <w:rFonts w:ascii="Calibri Light" w:hAnsi="Calibri Light" w:cs="Calibri Light"/>
          <w:b/>
          <w:bCs/>
          <w:color w:val="FF0000"/>
          <w:sz w:val="28"/>
          <w:szCs w:val="28"/>
          <w:u w:val="single"/>
        </w:rPr>
        <w:t xml:space="preserve"> alle ore </w:t>
      </w:r>
      <w:r w:rsidR="0073201B">
        <w:rPr>
          <w:rFonts w:ascii="Calibri Light" w:hAnsi="Calibri Light" w:cs="Calibri Light"/>
          <w:b/>
          <w:bCs/>
          <w:color w:val="FF0000"/>
          <w:sz w:val="28"/>
          <w:szCs w:val="28"/>
          <w:u w:val="single"/>
        </w:rPr>
        <w:t>11.30</w:t>
      </w:r>
    </w:p>
    <w:p w:rsidR="00E50657" w:rsidRPr="00A774DC" w:rsidRDefault="00E50657" w:rsidP="00C6509A">
      <w:pPr>
        <w:jc w:val="center"/>
        <w:rPr>
          <w:rFonts w:ascii="Calibri Light" w:hAnsi="Calibri Light" w:cs="Calibri Light"/>
          <w:b/>
          <w:bCs/>
          <w:color w:val="FF0000"/>
          <w:sz w:val="28"/>
          <w:szCs w:val="28"/>
        </w:rPr>
      </w:pPr>
      <w:r w:rsidRPr="00A774DC">
        <w:rPr>
          <w:rFonts w:ascii="Calibri Light" w:hAnsi="Calibri Light" w:cs="Calibri Light"/>
          <w:b/>
          <w:bCs/>
          <w:color w:val="FF0000"/>
          <w:sz w:val="28"/>
          <w:szCs w:val="28"/>
        </w:rPr>
        <w:t xml:space="preserve">presso il Nido </w:t>
      </w:r>
      <w:r w:rsidR="0073201B">
        <w:rPr>
          <w:rFonts w:ascii="Calibri Light" w:hAnsi="Calibri Light" w:cs="Calibri Light"/>
          <w:b/>
          <w:bCs/>
          <w:color w:val="FF0000"/>
          <w:sz w:val="28"/>
          <w:szCs w:val="28"/>
        </w:rPr>
        <w:t>“</w:t>
      </w:r>
      <w:r w:rsidRPr="00A774DC">
        <w:rPr>
          <w:rFonts w:ascii="Calibri Light" w:hAnsi="Calibri Light" w:cs="Calibri Light"/>
          <w:b/>
          <w:bCs/>
          <w:color w:val="FF0000"/>
          <w:sz w:val="28"/>
          <w:szCs w:val="28"/>
        </w:rPr>
        <w:t xml:space="preserve">A. </w:t>
      </w:r>
      <w:proofErr w:type="spellStart"/>
      <w:r w:rsidRPr="00A774DC">
        <w:rPr>
          <w:rFonts w:ascii="Calibri Light" w:hAnsi="Calibri Light" w:cs="Calibri Light"/>
          <w:b/>
          <w:bCs/>
          <w:color w:val="FF0000"/>
          <w:sz w:val="28"/>
          <w:szCs w:val="28"/>
        </w:rPr>
        <w:t>Fresu</w:t>
      </w:r>
      <w:proofErr w:type="spellEnd"/>
      <w:r w:rsidR="0073201B">
        <w:rPr>
          <w:rFonts w:ascii="Calibri Light" w:hAnsi="Calibri Light" w:cs="Calibri Light"/>
          <w:b/>
          <w:bCs/>
          <w:color w:val="FF0000"/>
          <w:sz w:val="28"/>
          <w:szCs w:val="28"/>
        </w:rPr>
        <w:t>”</w:t>
      </w:r>
      <w:r w:rsidR="0066351E" w:rsidRPr="00A774DC">
        <w:rPr>
          <w:rFonts w:ascii="Calibri Light" w:hAnsi="Calibri Light" w:cs="Calibri Light"/>
          <w:b/>
          <w:bCs/>
          <w:color w:val="FF0000"/>
          <w:sz w:val="28"/>
          <w:szCs w:val="28"/>
        </w:rPr>
        <w:t>,</w:t>
      </w:r>
      <w:r w:rsidRPr="00A774DC">
        <w:rPr>
          <w:rFonts w:ascii="Calibri Light" w:hAnsi="Calibri Light" w:cs="Calibri Light"/>
          <w:b/>
          <w:bCs/>
          <w:color w:val="FF0000"/>
          <w:sz w:val="28"/>
          <w:szCs w:val="28"/>
        </w:rPr>
        <w:t xml:space="preserve"> Via </w:t>
      </w:r>
      <w:proofErr w:type="spellStart"/>
      <w:r w:rsidRPr="00A774DC">
        <w:rPr>
          <w:rFonts w:ascii="Calibri Light" w:hAnsi="Calibri Light" w:cs="Calibri Light"/>
          <w:b/>
          <w:bCs/>
          <w:color w:val="FF0000"/>
          <w:sz w:val="28"/>
          <w:szCs w:val="28"/>
        </w:rPr>
        <w:t>Poggiaccio</w:t>
      </w:r>
      <w:proofErr w:type="spellEnd"/>
      <w:r w:rsidRPr="00A774DC">
        <w:rPr>
          <w:rFonts w:ascii="Calibri Light" w:hAnsi="Calibri Light" w:cs="Calibri Light"/>
          <w:b/>
          <w:bCs/>
          <w:color w:val="FF0000"/>
          <w:sz w:val="28"/>
          <w:szCs w:val="28"/>
        </w:rPr>
        <w:t xml:space="preserve"> n. 121, Toscanella di Dozza</w:t>
      </w:r>
    </w:p>
    <w:p w:rsidR="00F61995" w:rsidRPr="00A774DC" w:rsidRDefault="00E50657" w:rsidP="002A5E4E">
      <w:pPr>
        <w:suppressAutoHyphens w:val="0"/>
        <w:jc w:val="center"/>
        <w:rPr>
          <w:rFonts w:ascii="Calibri Light" w:hAnsi="Calibri Light" w:cs="Calibri Light"/>
          <w:b/>
          <w:bCs/>
          <w:color w:val="FF0000"/>
          <w:sz w:val="28"/>
          <w:szCs w:val="28"/>
        </w:rPr>
      </w:pPr>
      <w:r w:rsidRPr="00A774DC">
        <w:rPr>
          <w:rFonts w:ascii="Calibri Light" w:hAnsi="Calibri Light" w:cs="Calibri Light"/>
          <w:b/>
          <w:bCs/>
          <w:color w:val="FF0000"/>
          <w:sz w:val="28"/>
          <w:szCs w:val="28"/>
        </w:rPr>
        <w:t>v</w:t>
      </w:r>
      <w:r w:rsidR="0073201B">
        <w:rPr>
          <w:rFonts w:ascii="Calibri Light" w:hAnsi="Calibri Light" w:cs="Calibri Light"/>
          <w:b/>
          <w:bCs/>
          <w:color w:val="FF0000"/>
          <w:sz w:val="28"/>
          <w:szCs w:val="28"/>
        </w:rPr>
        <w:t>errà effettuato l’</w:t>
      </w:r>
      <w:r w:rsidR="00C6509A" w:rsidRPr="00A774DC">
        <w:rPr>
          <w:rFonts w:ascii="Calibri Light" w:hAnsi="Calibri Light" w:cs="Calibri Light"/>
          <w:b/>
          <w:bCs/>
          <w:color w:val="FF0000"/>
          <w:sz w:val="28"/>
          <w:szCs w:val="28"/>
        </w:rPr>
        <w:t xml:space="preserve">OPEN DAY </w:t>
      </w:r>
      <w:r w:rsidR="00F61995" w:rsidRPr="00A774DC">
        <w:rPr>
          <w:rFonts w:ascii="Calibri Light" w:hAnsi="Calibri Light" w:cs="Calibri Light"/>
          <w:b/>
          <w:bCs/>
          <w:color w:val="FF0000"/>
          <w:sz w:val="28"/>
          <w:szCs w:val="28"/>
        </w:rPr>
        <w:t>che permetterà ai genitori di visitare il nido;</w:t>
      </w:r>
    </w:p>
    <w:p w:rsidR="0066351E" w:rsidRPr="008A63E2" w:rsidRDefault="0066351E">
      <w:pPr>
        <w:pStyle w:val="Corpotesto"/>
        <w:rPr>
          <w:rFonts w:ascii="Calibri Light" w:hAnsi="Calibri Light" w:cs="Calibri Light"/>
          <w:sz w:val="16"/>
          <w:szCs w:val="16"/>
        </w:rPr>
      </w:pPr>
    </w:p>
    <w:p w:rsidR="00987DD2" w:rsidRPr="00BE001A" w:rsidRDefault="00987DD2">
      <w:pPr>
        <w:pStyle w:val="Corpotesto"/>
        <w:rPr>
          <w:rFonts w:ascii="Calibri Light" w:hAnsi="Calibri Light" w:cs="Calibri Light"/>
          <w:sz w:val="28"/>
          <w:szCs w:val="28"/>
        </w:rPr>
      </w:pPr>
      <w:r w:rsidRPr="00BE001A">
        <w:rPr>
          <w:rFonts w:ascii="Calibri Light" w:hAnsi="Calibri Light" w:cs="Calibri Light"/>
          <w:b/>
          <w:sz w:val="28"/>
          <w:szCs w:val="28"/>
        </w:rPr>
        <w:t xml:space="preserve">3. ATTRIBUZIONE DEI PUNTEGGI       </w:t>
      </w:r>
    </w:p>
    <w:p w:rsidR="00987DD2" w:rsidRPr="00BE001A" w:rsidRDefault="00987DD2">
      <w:pPr>
        <w:pStyle w:val="Corpotesto"/>
        <w:rPr>
          <w:rFonts w:ascii="Calibri Light" w:hAnsi="Calibri Light" w:cs="Calibri Light"/>
          <w:sz w:val="22"/>
          <w:szCs w:val="22"/>
          <w:u w:val="single"/>
        </w:rPr>
      </w:pPr>
      <w:r w:rsidRPr="00BE001A">
        <w:rPr>
          <w:rFonts w:ascii="Calibri Light" w:hAnsi="Calibri Light" w:cs="Calibri Light"/>
          <w:sz w:val="22"/>
          <w:szCs w:val="22"/>
        </w:rPr>
        <w:t>L’attribuzione dei punteggi viene fatta dal Servizio</w:t>
      </w:r>
      <w:r w:rsidR="00102F00">
        <w:rPr>
          <w:rFonts w:ascii="Calibri Light" w:hAnsi="Calibri Light" w:cs="Calibri Light"/>
          <w:sz w:val="22"/>
          <w:szCs w:val="22"/>
        </w:rPr>
        <w:t xml:space="preserve"> all</w:t>
      </w:r>
      <w:bookmarkStart w:id="0" w:name="_GoBack"/>
      <w:bookmarkEnd w:id="0"/>
      <w:r w:rsidR="00102F00">
        <w:rPr>
          <w:rFonts w:ascii="Calibri Light" w:hAnsi="Calibri Light" w:cs="Calibri Light"/>
          <w:sz w:val="22"/>
          <w:szCs w:val="22"/>
        </w:rPr>
        <w:t>a persona</w:t>
      </w:r>
      <w:r w:rsidRPr="00BE001A">
        <w:rPr>
          <w:rFonts w:ascii="Calibri Light" w:hAnsi="Calibri Light" w:cs="Calibri Light"/>
          <w:sz w:val="22"/>
          <w:szCs w:val="22"/>
        </w:rPr>
        <w:t>, sulla base delle autodichiarazioni presentate, secondo i criteri sotto riportati</w:t>
      </w:r>
      <w:r w:rsidR="005275B1">
        <w:rPr>
          <w:rFonts w:ascii="Calibri Light" w:hAnsi="Calibri Light" w:cs="Calibri Light"/>
          <w:sz w:val="22"/>
          <w:szCs w:val="22"/>
        </w:rPr>
        <w:t>, stabiliti nel vigente Regolamento di gestione del nido</w:t>
      </w:r>
      <w:r w:rsidRPr="00BE001A">
        <w:rPr>
          <w:rFonts w:ascii="Calibri Light" w:hAnsi="Calibri Light" w:cs="Calibri Light"/>
          <w:sz w:val="22"/>
          <w:szCs w:val="22"/>
        </w:rPr>
        <w:t>:</w:t>
      </w:r>
    </w:p>
    <w:p w:rsidR="00987DD2" w:rsidRPr="00F90C50" w:rsidRDefault="00987DD2">
      <w:pPr>
        <w:numPr>
          <w:ilvl w:val="0"/>
          <w:numId w:val="12"/>
        </w:numPr>
        <w:jc w:val="both"/>
        <w:rPr>
          <w:rFonts w:ascii="Calibri Light" w:hAnsi="Calibri Light" w:cs="Calibri Light"/>
          <w:sz w:val="22"/>
          <w:szCs w:val="22"/>
        </w:rPr>
      </w:pPr>
      <w:r w:rsidRPr="00F90C50">
        <w:rPr>
          <w:rFonts w:ascii="Calibri Light" w:hAnsi="Calibri Light" w:cs="Calibri Light"/>
          <w:sz w:val="22"/>
          <w:szCs w:val="22"/>
        </w:rPr>
        <w:t>H</w:t>
      </w:r>
      <w:r w:rsidR="00805AFE" w:rsidRPr="00F90C50">
        <w:rPr>
          <w:rFonts w:ascii="Calibri Light" w:hAnsi="Calibri Light" w:cs="Calibri Light"/>
          <w:sz w:val="22"/>
          <w:szCs w:val="22"/>
        </w:rPr>
        <w:t>ANNO DIRITTO DI PRECEDENZA</w:t>
      </w:r>
      <w:r w:rsidRPr="00F90C50">
        <w:rPr>
          <w:rFonts w:ascii="Calibri Light" w:hAnsi="Calibri Light" w:cs="Calibri Light"/>
          <w:sz w:val="22"/>
          <w:szCs w:val="22"/>
        </w:rPr>
        <w:t>:</w:t>
      </w:r>
    </w:p>
    <w:p w:rsidR="00987DD2" w:rsidRPr="00BE001A" w:rsidRDefault="00987DD2">
      <w:pPr>
        <w:tabs>
          <w:tab w:val="left" w:pos="360"/>
          <w:tab w:val="left" w:pos="720"/>
        </w:tabs>
        <w:jc w:val="both"/>
        <w:rPr>
          <w:rFonts w:ascii="Calibri Light" w:hAnsi="Calibri Light" w:cs="Calibri Light"/>
          <w:sz w:val="22"/>
          <w:szCs w:val="22"/>
        </w:rPr>
      </w:pPr>
      <w:r w:rsidRPr="00BE001A">
        <w:rPr>
          <w:rFonts w:ascii="Calibri Light" w:hAnsi="Calibri Light" w:cs="Calibri Light"/>
          <w:sz w:val="22"/>
          <w:szCs w:val="22"/>
        </w:rPr>
        <w:t xml:space="preserve">A.1 </w:t>
      </w:r>
      <w:r w:rsidRPr="00BE001A">
        <w:rPr>
          <w:rFonts w:ascii="Calibri Light" w:hAnsi="Calibri Light" w:cs="Calibri Light"/>
          <w:sz w:val="22"/>
          <w:szCs w:val="22"/>
        </w:rPr>
        <w:tab/>
        <w:t>certificazione disabilità L. 104/92 dell’Az. U.S.L. competente;</w:t>
      </w:r>
    </w:p>
    <w:p w:rsidR="00987DD2" w:rsidRPr="00BE001A" w:rsidRDefault="00987DD2">
      <w:pPr>
        <w:tabs>
          <w:tab w:val="left" w:pos="360"/>
          <w:tab w:val="left" w:pos="720"/>
        </w:tabs>
        <w:jc w:val="both"/>
        <w:rPr>
          <w:rFonts w:ascii="Calibri Light" w:hAnsi="Calibri Light" w:cs="Calibri Light"/>
          <w:sz w:val="22"/>
          <w:szCs w:val="22"/>
        </w:rPr>
      </w:pPr>
      <w:r w:rsidRPr="00BE001A">
        <w:rPr>
          <w:rFonts w:ascii="Calibri Light" w:hAnsi="Calibri Light" w:cs="Calibri Light"/>
          <w:sz w:val="22"/>
          <w:szCs w:val="22"/>
        </w:rPr>
        <w:t xml:space="preserve">A.2 </w:t>
      </w:r>
      <w:r w:rsidRPr="00BE001A">
        <w:rPr>
          <w:rFonts w:ascii="Calibri Light" w:hAnsi="Calibri Light" w:cs="Calibri Light"/>
          <w:sz w:val="22"/>
          <w:szCs w:val="22"/>
        </w:rPr>
        <w:tab/>
        <w:t xml:space="preserve">orfano/a di uno o di entrambi i genitori, o riconosciuto/a da un solo genitore;  </w:t>
      </w:r>
    </w:p>
    <w:p w:rsidR="00987DD2" w:rsidRPr="00BE001A" w:rsidRDefault="00987DD2">
      <w:pPr>
        <w:pStyle w:val="Rientrocorpodeltesto31"/>
        <w:rPr>
          <w:rFonts w:ascii="Calibri Light" w:hAnsi="Calibri Light" w:cs="Calibri Light"/>
          <w:szCs w:val="22"/>
        </w:rPr>
      </w:pPr>
      <w:r w:rsidRPr="00BE001A">
        <w:rPr>
          <w:rFonts w:ascii="Calibri Light" w:hAnsi="Calibri Light" w:cs="Calibri Light"/>
          <w:b w:val="0"/>
          <w:szCs w:val="22"/>
        </w:rPr>
        <w:t xml:space="preserve">A.3 </w:t>
      </w:r>
      <w:r w:rsidRPr="00BE001A">
        <w:rPr>
          <w:rFonts w:ascii="Calibri Light" w:hAnsi="Calibri Light" w:cs="Calibri Light"/>
          <w:b w:val="0"/>
          <w:szCs w:val="22"/>
        </w:rPr>
        <w:tab/>
        <w:t xml:space="preserve">bambino/a seguito/a dai Servizi Sociali per gravi problematiche familiari (con relazione dei Servizi Sociali);  </w:t>
      </w:r>
    </w:p>
    <w:p w:rsidR="00987DD2" w:rsidRPr="00BE001A" w:rsidRDefault="00987DD2">
      <w:pPr>
        <w:tabs>
          <w:tab w:val="left" w:pos="360"/>
          <w:tab w:val="left" w:pos="720"/>
        </w:tabs>
        <w:ind w:left="708" w:hanging="708"/>
        <w:jc w:val="both"/>
        <w:rPr>
          <w:rFonts w:ascii="Calibri Light" w:hAnsi="Calibri Light" w:cs="Calibri Light"/>
          <w:strike/>
          <w:sz w:val="22"/>
          <w:szCs w:val="22"/>
        </w:rPr>
      </w:pPr>
      <w:r w:rsidRPr="00BE001A">
        <w:rPr>
          <w:rFonts w:ascii="Calibri Light" w:hAnsi="Calibri Light" w:cs="Calibri Light"/>
          <w:sz w:val="22"/>
          <w:szCs w:val="22"/>
        </w:rPr>
        <w:t xml:space="preserve">A.4 </w:t>
      </w:r>
      <w:r w:rsidRPr="00BE001A">
        <w:rPr>
          <w:rFonts w:ascii="Calibri Light" w:hAnsi="Calibri Light" w:cs="Calibri Light"/>
          <w:sz w:val="22"/>
          <w:szCs w:val="22"/>
        </w:rPr>
        <w:tab/>
        <w:t>bambino/a in affidamento educativo o preadottivo;</w:t>
      </w:r>
    </w:p>
    <w:p w:rsidR="00987DD2" w:rsidRPr="00BE001A" w:rsidRDefault="00987DD2">
      <w:pPr>
        <w:jc w:val="both"/>
        <w:rPr>
          <w:rFonts w:ascii="Calibri Light" w:hAnsi="Calibri Light" w:cs="Calibri Light"/>
          <w:b/>
          <w:sz w:val="22"/>
          <w:szCs w:val="22"/>
        </w:rPr>
      </w:pPr>
      <w:r w:rsidRPr="00BE001A">
        <w:rPr>
          <w:rFonts w:ascii="Calibri Light" w:hAnsi="Calibri Light" w:cs="Calibri Light"/>
          <w:sz w:val="22"/>
          <w:szCs w:val="22"/>
        </w:rPr>
        <w:t xml:space="preserve">Il punteggio di ammissione alla struttura, relativo alle condizioni lavorative e socio-familiari risulta essere così definito:  </w:t>
      </w:r>
    </w:p>
    <w:p w:rsidR="00987DD2" w:rsidRPr="00BE001A" w:rsidRDefault="00987DD2">
      <w:pPr>
        <w:pStyle w:val="Corpotesto"/>
        <w:widowControl/>
        <w:rPr>
          <w:rFonts w:ascii="Calibri Light" w:hAnsi="Calibri Light" w:cs="Calibri Light"/>
          <w:szCs w:val="24"/>
        </w:rPr>
      </w:pPr>
      <w:r w:rsidRPr="00BE001A">
        <w:rPr>
          <w:rFonts w:ascii="Calibri Light" w:hAnsi="Calibri Light" w:cs="Calibri Light"/>
          <w:b/>
          <w:szCs w:val="24"/>
        </w:rPr>
        <w:t xml:space="preserve">B. </w:t>
      </w:r>
      <w:r w:rsidRPr="00F90C50">
        <w:rPr>
          <w:rFonts w:ascii="Calibri Light" w:hAnsi="Calibri Light" w:cs="Calibri Light"/>
          <w:szCs w:val="24"/>
        </w:rPr>
        <w:t>CONDIZIONE LAVORATIVA:</w:t>
      </w:r>
    </w:p>
    <w:p w:rsidR="0081300F" w:rsidRPr="0081300F" w:rsidRDefault="00987DD2" w:rsidP="000E304A">
      <w:pPr>
        <w:pStyle w:val="Titolo7"/>
        <w:ind w:left="705" w:hanging="705"/>
        <w:rPr>
          <w:rFonts w:ascii="Calibri Light" w:hAnsi="Calibri Light" w:cs="Calibri Light"/>
          <w:sz w:val="22"/>
          <w:szCs w:val="22"/>
        </w:rPr>
      </w:pPr>
      <w:r w:rsidRPr="0081300F">
        <w:rPr>
          <w:rFonts w:ascii="Calibri Light" w:hAnsi="Calibri Light" w:cs="Calibri Light"/>
          <w:sz w:val="22"/>
          <w:szCs w:val="22"/>
          <w:u w:val="none"/>
        </w:rPr>
        <w:t xml:space="preserve">B.1      per ciascun Genitore che lavora </w:t>
      </w:r>
      <w:r w:rsidRPr="0081300F">
        <w:rPr>
          <w:rFonts w:ascii="Calibri Light" w:hAnsi="Calibri Light" w:cs="Calibri Light"/>
          <w:sz w:val="22"/>
          <w:szCs w:val="22"/>
          <w:u w:val="none"/>
        </w:rPr>
        <w:tab/>
      </w:r>
      <w:r w:rsidRPr="0081300F">
        <w:rPr>
          <w:rFonts w:ascii="Calibri Light" w:hAnsi="Calibri Light" w:cs="Calibri Light"/>
          <w:sz w:val="22"/>
          <w:szCs w:val="22"/>
          <w:u w:val="none"/>
        </w:rPr>
        <w:tab/>
      </w:r>
      <w:r w:rsidRPr="0081300F">
        <w:rPr>
          <w:rFonts w:ascii="Calibri Light" w:hAnsi="Calibri Light" w:cs="Calibri Light"/>
          <w:sz w:val="22"/>
          <w:szCs w:val="22"/>
          <w:u w:val="none"/>
        </w:rPr>
        <w:tab/>
      </w:r>
      <w:r w:rsidRPr="0081300F">
        <w:rPr>
          <w:rFonts w:ascii="Calibri Light" w:hAnsi="Calibri Light" w:cs="Calibri Light"/>
          <w:sz w:val="22"/>
          <w:szCs w:val="22"/>
          <w:u w:val="none"/>
        </w:rPr>
        <w:tab/>
      </w:r>
      <w:r w:rsidRPr="0081300F">
        <w:rPr>
          <w:rFonts w:ascii="Calibri Light" w:hAnsi="Calibri Light" w:cs="Calibri Light"/>
          <w:sz w:val="22"/>
          <w:szCs w:val="22"/>
          <w:u w:val="none"/>
        </w:rPr>
        <w:tab/>
        <w:t xml:space="preserve">p. 30; </w:t>
      </w:r>
      <w:r w:rsidR="0081300F" w:rsidRPr="0081300F">
        <w:rPr>
          <w:rFonts w:ascii="Calibri Light" w:hAnsi="Calibri Light" w:cs="Calibri Light"/>
          <w:sz w:val="22"/>
          <w:szCs w:val="22"/>
          <w:u w:val="none"/>
        </w:rPr>
        <w:t xml:space="preserve"> </w:t>
      </w:r>
    </w:p>
    <w:p w:rsidR="00987DD2" w:rsidRPr="0081300F" w:rsidRDefault="00987DD2" w:rsidP="000E304A">
      <w:pPr>
        <w:pStyle w:val="Titolo7"/>
        <w:ind w:left="705" w:hanging="705"/>
        <w:rPr>
          <w:rFonts w:ascii="Calibri Light" w:hAnsi="Calibri Light" w:cs="Calibri Light"/>
          <w:sz w:val="22"/>
          <w:szCs w:val="22"/>
        </w:rPr>
      </w:pPr>
      <w:r w:rsidRPr="0081300F">
        <w:rPr>
          <w:rFonts w:ascii="Calibri Light" w:hAnsi="Calibri Light" w:cs="Calibri Light"/>
          <w:sz w:val="22"/>
          <w:szCs w:val="22"/>
        </w:rPr>
        <w:t>B</w:t>
      </w:r>
      <w:r w:rsidRPr="0081300F">
        <w:rPr>
          <w:rFonts w:ascii="Calibri Light" w:hAnsi="Calibri Light" w:cs="Calibri Light"/>
          <w:sz w:val="22"/>
          <w:szCs w:val="22"/>
          <w:u w:val="none"/>
        </w:rPr>
        <w:t xml:space="preserve">.2 </w:t>
      </w:r>
      <w:r w:rsidR="00434B14">
        <w:rPr>
          <w:rFonts w:ascii="Calibri Light" w:hAnsi="Calibri Light" w:cs="Calibri Light"/>
          <w:sz w:val="22"/>
          <w:szCs w:val="22"/>
          <w:u w:val="none"/>
        </w:rPr>
        <w:t xml:space="preserve">   </w:t>
      </w:r>
      <w:r w:rsidR="00BA6106">
        <w:rPr>
          <w:rFonts w:ascii="Calibri Light" w:hAnsi="Calibri Light" w:cs="Calibri Light"/>
          <w:sz w:val="22"/>
          <w:szCs w:val="22"/>
          <w:u w:val="none"/>
        </w:rPr>
        <w:t xml:space="preserve"> </w:t>
      </w:r>
      <w:r w:rsidRPr="0081300F">
        <w:rPr>
          <w:rFonts w:ascii="Calibri Light" w:hAnsi="Calibri Light" w:cs="Calibri Light"/>
          <w:sz w:val="22"/>
          <w:szCs w:val="22"/>
          <w:u w:val="none"/>
        </w:rPr>
        <w:t xml:space="preserve">sede lavorativa effettiva e prevalente a più di 20 Km (indipendentemente dalla sede della Ditta cumulabile con il punteggio “genitore che lavora”) </w:t>
      </w:r>
      <w:r w:rsidRPr="0081300F">
        <w:rPr>
          <w:rFonts w:ascii="Calibri Light" w:hAnsi="Calibri Light" w:cs="Calibri Light"/>
          <w:sz w:val="22"/>
          <w:szCs w:val="22"/>
          <w:u w:val="none"/>
        </w:rPr>
        <w:tab/>
      </w:r>
      <w:r w:rsidR="00723F0F" w:rsidRPr="0081300F">
        <w:rPr>
          <w:rFonts w:ascii="Calibri Light" w:hAnsi="Calibri Light" w:cs="Calibri Light"/>
          <w:sz w:val="22"/>
          <w:szCs w:val="22"/>
          <w:u w:val="none"/>
        </w:rPr>
        <w:t xml:space="preserve"> </w:t>
      </w:r>
      <w:r w:rsidR="0039746C" w:rsidRPr="0081300F">
        <w:rPr>
          <w:rFonts w:ascii="Calibri Light" w:hAnsi="Calibri Light" w:cs="Calibri Light"/>
          <w:sz w:val="22"/>
          <w:szCs w:val="22"/>
          <w:u w:val="none"/>
        </w:rPr>
        <w:tab/>
      </w:r>
      <w:r w:rsidR="00723F0F" w:rsidRPr="0081300F">
        <w:rPr>
          <w:rFonts w:ascii="Calibri Light" w:hAnsi="Calibri Light" w:cs="Calibri Light"/>
          <w:sz w:val="22"/>
          <w:szCs w:val="22"/>
          <w:u w:val="none"/>
        </w:rPr>
        <w:t xml:space="preserve"> </w:t>
      </w:r>
      <w:r w:rsidR="00805AFE" w:rsidRPr="0081300F">
        <w:rPr>
          <w:rFonts w:ascii="Calibri Light" w:hAnsi="Calibri Light" w:cs="Calibri Light"/>
          <w:sz w:val="22"/>
          <w:szCs w:val="22"/>
          <w:u w:val="none"/>
        </w:rPr>
        <w:tab/>
      </w:r>
      <w:r w:rsidR="00805AFE" w:rsidRPr="0081300F">
        <w:rPr>
          <w:rFonts w:ascii="Calibri Light" w:hAnsi="Calibri Light" w:cs="Calibri Light"/>
          <w:sz w:val="22"/>
          <w:szCs w:val="22"/>
          <w:u w:val="none"/>
        </w:rPr>
        <w:tab/>
      </w:r>
      <w:r w:rsidRPr="0081300F">
        <w:rPr>
          <w:rFonts w:ascii="Calibri Light" w:hAnsi="Calibri Light" w:cs="Calibri Light"/>
          <w:sz w:val="22"/>
          <w:szCs w:val="22"/>
          <w:u w:val="none"/>
        </w:rPr>
        <w:t>p. 3;</w:t>
      </w:r>
      <w:r w:rsidRPr="0081300F">
        <w:rPr>
          <w:rFonts w:ascii="Calibri Light" w:hAnsi="Calibri Light" w:cs="Calibri Light"/>
          <w:sz w:val="22"/>
          <w:szCs w:val="22"/>
        </w:rPr>
        <w:t xml:space="preserve"> </w:t>
      </w:r>
    </w:p>
    <w:p w:rsidR="00987DD2" w:rsidRPr="00BE001A" w:rsidRDefault="00987DD2">
      <w:pPr>
        <w:ind w:left="705" w:hanging="705"/>
        <w:jc w:val="both"/>
        <w:rPr>
          <w:rFonts w:ascii="Calibri Light" w:hAnsi="Calibri Light" w:cs="Calibri Light"/>
          <w:sz w:val="22"/>
          <w:szCs w:val="22"/>
        </w:rPr>
      </w:pPr>
      <w:r w:rsidRPr="00BE001A">
        <w:rPr>
          <w:rFonts w:ascii="Calibri Light" w:hAnsi="Calibri Light" w:cs="Calibri Light"/>
          <w:sz w:val="22"/>
          <w:szCs w:val="22"/>
        </w:rPr>
        <w:t xml:space="preserve">B.3  </w:t>
      </w:r>
      <w:r w:rsidR="00434B14">
        <w:rPr>
          <w:rFonts w:ascii="Calibri Light" w:hAnsi="Calibri Light" w:cs="Calibri Light"/>
          <w:sz w:val="22"/>
          <w:szCs w:val="22"/>
        </w:rPr>
        <w:t xml:space="preserve">  </w:t>
      </w:r>
      <w:r w:rsidRPr="00BE001A">
        <w:rPr>
          <w:rFonts w:ascii="Calibri Light" w:hAnsi="Calibri Light" w:cs="Calibri Light"/>
          <w:sz w:val="22"/>
          <w:szCs w:val="22"/>
        </w:rPr>
        <w:t xml:space="preserve">Genitore studente. Per “studente” s’intende persona iscritta e frequentante: Istituto Superiore d’Istruzione, corsi di laurea, di specializzazione post-laurea o affini, di durata almeno annuale* con obbligo di frequenza </w:t>
      </w:r>
      <w:r w:rsidRPr="00BE001A">
        <w:rPr>
          <w:rFonts w:ascii="Calibri Light" w:hAnsi="Calibri Light" w:cs="Calibri Light"/>
          <w:sz w:val="22"/>
          <w:szCs w:val="22"/>
        </w:rPr>
        <w:tab/>
      </w:r>
      <w:r w:rsidRPr="00BE001A">
        <w:rPr>
          <w:rFonts w:ascii="Calibri Light" w:hAnsi="Calibri Light" w:cs="Calibri Light"/>
          <w:sz w:val="22"/>
          <w:szCs w:val="22"/>
        </w:rPr>
        <w:tab/>
      </w:r>
      <w:r w:rsidR="0039746C" w:rsidRPr="00BE001A">
        <w:rPr>
          <w:rFonts w:ascii="Calibri Light" w:hAnsi="Calibri Light" w:cs="Calibri Light"/>
          <w:sz w:val="22"/>
          <w:szCs w:val="22"/>
        </w:rPr>
        <w:tab/>
      </w:r>
      <w:r w:rsidR="00D03D43" w:rsidRPr="00BE001A">
        <w:rPr>
          <w:rFonts w:ascii="Calibri Light" w:hAnsi="Calibri Light" w:cs="Calibri Light"/>
          <w:sz w:val="22"/>
          <w:szCs w:val="22"/>
        </w:rPr>
        <w:tab/>
      </w:r>
      <w:r w:rsidRPr="00BE001A">
        <w:rPr>
          <w:rFonts w:ascii="Calibri Light" w:hAnsi="Calibri Light" w:cs="Calibri Light"/>
          <w:sz w:val="22"/>
          <w:szCs w:val="22"/>
        </w:rPr>
        <w:t xml:space="preserve"> </w:t>
      </w:r>
      <w:r w:rsidR="00A54B4A" w:rsidRPr="00BE001A">
        <w:rPr>
          <w:rFonts w:ascii="Calibri Light" w:hAnsi="Calibri Light" w:cs="Calibri Light"/>
          <w:sz w:val="22"/>
          <w:szCs w:val="22"/>
        </w:rPr>
        <w:tab/>
      </w:r>
      <w:r w:rsidR="00A54B4A" w:rsidRPr="00BE001A">
        <w:rPr>
          <w:rFonts w:ascii="Calibri Light" w:hAnsi="Calibri Light" w:cs="Calibri Light"/>
          <w:sz w:val="22"/>
          <w:szCs w:val="22"/>
        </w:rPr>
        <w:tab/>
      </w:r>
      <w:r w:rsidR="00A54B4A" w:rsidRPr="00BE001A">
        <w:rPr>
          <w:rFonts w:ascii="Calibri Light" w:hAnsi="Calibri Light" w:cs="Calibri Light"/>
          <w:sz w:val="22"/>
          <w:szCs w:val="22"/>
        </w:rPr>
        <w:tab/>
      </w:r>
      <w:r w:rsidR="00805AFE" w:rsidRPr="00BE001A">
        <w:rPr>
          <w:rFonts w:ascii="Calibri Light" w:hAnsi="Calibri Light" w:cs="Calibri Light"/>
          <w:sz w:val="22"/>
          <w:szCs w:val="22"/>
        </w:rPr>
        <w:tab/>
      </w:r>
      <w:r w:rsidR="00805AFE" w:rsidRPr="00BE001A">
        <w:rPr>
          <w:rFonts w:ascii="Calibri Light" w:hAnsi="Calibri Light" w:cs="Calibri Light"/>
          <w:sz w:val="22"/>
          <w:szCs w:val="22"/>
        </w:rPr>
        <w:tab/>
      </w:r>
      <w:r w:rsidR="00434B14">
        <w:rPr>
          <w:rFonts w:ascii="Calibri Light" w:hAnsi="Calibri Light" w:cs="Calibri Light"/>
          <w:sz w:val="22"/>
          <w:szCs w:val="22"/>
        </w:rPr>
        <w:tab/>
      </w:r>
      <w:r w:rsidRPr="00BE001A">
        <w:rPr>
          <w:rFonts w:ascii="Calibri Light" w:hAnsi="Calibri Light" w:cs="Calibri Light"/>
          <w:sz w:val="22"/>
          <w:szCs w:val="22"/>
        </w:rPr>
        <w:t xml:space="preserve">p. 30;  </w:t>
      </w:r>
    </w:p>
    <w:p w:rsidR="00987DD2" w:rsidRPr="00BE001A" w:rsidRDefault="00987DD2">
      <w:pPr>
        <w:pStyle w:val="Corpodeltesto21"/>
        <w:ind w:left="705"/>
        <w:rPr>
          <w:rFonts w:ascii="Calibri Light" w:hAnsi="Calibri Light" w:cs="Calibri Light"/>
          <w:sz w:val="20"/>
        </w:rPr>
      </w:pPr>
      <w:r w:rsidRPr="00BE001A">
        <w:rPr>
          <w:rFonts w:ascii="Calibri Light" w:hAnsi="Calibri Light" w:cs="Calibri Light"/>
          <w:b w:val="0"/>
          <w:sz w:val="20"/>
        </w:rPr>
        <w:t>(*non sono cumulabili i punteggi della condizione di lavoratore con quella di studente se riferiti alla stessa persona)</w:t>
      </w:r>
    </w:p>
    <w:p w:rsidR="00987DD2" w:rsidRPr="00F90C50" w:rsidRDefault="00987DD2">
      <w:pPr>
        <w:pStyle w:val="Titolo7"/>
        <w:rPr>
          <w:rFonts w:ascii="Calibri Light" w:hAnsi="Calibri Light" w:cs="Calibri Light"/>
          <w:szCs w:val="24"/>
        </w:rPr>
      </w:pPr>
      <w:r w:rsidRPr="00BE001A">
        <w:rPr>
          <w:rFonts w:ascii="Calibri Light" w:hAnsi="Calibri Light" w:cs="Calibri Light"/>
          <w:b/>
          <w:szCs w:val="24"/>
          <w:u w:val="none"/>
        </w:rPr>
        <w:t xml:space="preserve">C. </w:t>
      </w:r>
      <w:r w:rsidRPr="00F90C50">
        <w:rPr>
          <w:rFonts w:ascii="Calibri Light" w:hAnsi="Calibri Light" w:cs="Calibri Light"/>
          <w:szCs w:val="24"/>
          <w:u w:val="none"/>
        </w:rPr>
        <w:t>CONDIZIONI SOCIO-FAMILIARI:</w:t>
      </w:r>
    </w:p>
    <w:p w:rsidR="00987DD2" w:rsidRPr="00BE001A" w:rsidRDefault="00987DD2">
      <w:pPr>
        <w:ind w:left="705" w:hanging="705"/>
        <w:jc w:val="both"/>
        <w:rPr>
          <w:rFonts w:ascii="Calibri Light" w:hAnsi="Calibri Light" w:cs="Calibri Light"/>
          <w:sz w:val="22"/>
          <w:szCs w:val="22"/>
        </w:rPr>
      </w:pPr>
      <w:r w:rsidRPr="00BE001A">
        <w:rPr>
          <w:rFonts w:ascii="Calibri Light" w:hAnsi="Calibri Light" w:cs="Calibri Light"/>
          <w:sz w:val="22"/>
          <w:szCs w:val="22"/>
        </w:rPr>
        <w:t xml:space="preserve">C.1 </w:t>
      </w:r>
      <w:r w:rsidRPr="00BE001A">
        <w:rPr>
          <w:rFonts w:ascii="Calibri Light" w:hAnsi="Calibri Light" w:cs="Calibri Light"/>
          <w:sz w:val="22"/>
          <w:szCs w:val="22"/>
        </w:rPr>
        <w:tab/>
        <w:t xml:space="preserve">bambino/a convivente con un solo genitore (per separazione legale, divorzio, avviata istanza di separazione, ecc.)  </w:t>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r>
      <w:r w:rsidR="0039746C" w:rsidRPr="00BE001A">
        <w:rPr>
          <w:rFonts w:ascii="Calibri Light" w:hAnsi="Calibri Light" w:cs="Calibri Light"/>
          <w:sz w:val="22"/>
          <w:szCs w:val="22"/>
        </w:rPr>
        <w:tab/>
      </w:r>
      <w:r w:rsidR="00805AFE" w:rsidRPr="00BE001A">
        <w:rPr>
          <w:rFonts w:ascii="Calibri Light" w:hAnsi="Calibri Light" w:cs="Calibri Light"/>
          <w:sz w:val="22"/>
          <w:szCs w:val="22"/>
        </w:rPr>
        <w:tab/>
      </w:r>
      <w:r w:rsidRPr="00BE001A">
        <w:rPr>
          <w:rFonts w:ascii="Calibri Light" w:hAnsi="Calibri Light" w:cs="Calibri Light"/>
          <w:sz w:val="22"/>
          <w:szCs w:val="22"/>
        </w:rPr>
        <w:t xml:space="preserve">p. 40;     </w:t>
      </w:r>
    </w:p>
    <w:p w:rsidR="00987DD2" w:rsidRPr="00BE001A" w:rsidRDefault="00987DD2">
      <w:pPr>
        <w:tabs>
          <w:tab w:val="left" w:pos="360"/>
        </w:tabs>
        <w:ind w:left="705" w:hanging="705"/>
        <w:jc w:val="both"/>
        <w:rPr>
          <w:rFonts w:ascii="Calibri Light" w:hAnsi="Calibri Light" w:cs="Calibri Light"/>
          <w:sz w:val="22"/>
          <w:szCs w:val="22"/>
        </w:rPr>
      </w:pPr>
      <w:proofErr w:type="gramStart"/>
      <w:r w:rsidRPr="00BE001A">
        <w:rPr>
          <w:rFonts w:ascii="Calibri Light" w:hAnsi="Calibri Light" w:cs="Calibri Light"/>
          <w:sz w:val="22"/>
          <w:szCs w:val="22"/>
        </w:rPr>
        <w:t xml:space="preserve">C.2  </w:t>
      </w:r>
      <w:r w:rsidRPr="00BE001A">
        <w:rPr>
          <w:rFonts w:ascii="Calibri Light" w:hAnsi="Calibri Light" w:cs="Calibri Light"/>
          <w:sz w:val="22"/>
          <w:szCs w:val="22"/>
        </w:rPr>
        <w:tab/>
      </w:r>
      <w:proofErr w:type="gramEnd"/>
      <w:r w:rsidRPr="00BE001A">
        <w:rPr>
          <w:rFonts w:ascii="Calibri Light" w:hAnsi="Calibri Light" w:cs="Calibri Light"/>
          <w:sz w:val="22"/>
          <w:szCs w:val="22"/>
        </w:rPr>
        <w:t xml:space="preserve">bambino/a convivente con genitore disabile o affetto da grave infermità, con invalidità non inferiore al 75% con relativa certificazione        </w:t>
      </w:r>
      <w:r w:rsidRPr="00BE001A">
        <w:rPr>
          <w:rFonts w:ascii="Calibri Light" w:hAnsi="Calibri Light" w:cs="Calibri Light"/>
          <w:sz w:val="22"/>
          <w:szCs w:val="22"/>
        </w:rPr>
        <w:tab/>
        <w:t xml:space="preserve"> </w:t>
      </w:r>
      <w:r w:rsidRPr="00BE001A">
        <w:rPr>
          <w:rFonts w:ascii="Calibri Light" w:hAnsi="Calibri Light" w:cs="Calibri Light"/>
          <w:sz w:val="22"/>
          <w:szCs w:val="22"/>
        </w:rPr>
        <w:tab/>
      </w:r>
      <w:r w:rsidRPr="00BE001A">
        <w:rPr>
          <w:rFonts w:ascii="Calibri Light" w:hAnsi="Calibri Light" w:cs="Calibri Light"/>
          <w:sz w:val="22"/>
          <w:szCs w:val="22"/>
        </w:rPr>
        <w:tab/>
      </w:r>
      <w:r w:rsidR="00805AFE" w:rsidRPr="00BE001A">
        <w:rPr>
          <w:rFonts w:ascii="Calibri Light" w:hAnsi="Calibri Light" w:cs="Calibri Light"/>
          <w:sz w:val="22"/>
          <w:szCs w:val="22"/>
        </w:rPr>
        <w:tab/>
      </w:r>
      <w:r w:rsidR="00805AFE" w:rsidRPr="00BE001A">
        <w:rPr>
          <w:rFonts w:ascii="Calibri Light" w:hAnsi="Calibri Light" w:cs="Calibri Light"/>
          <w:sz w:val="22"/>
          <w:szCs w:val="22"/>
        </w:rPr>
        <w:tab/>
      </w:r>
      <w:r w:rsidRPr="00BE001A">
        <w:rPr>
          <w:rFonts w:ascii="Calibri Light" w:hAnsi="Calibri Light" w:cs="Calibri Light"/>
          <w:sz w:val="22"/>
          <w:szCs w:val="22"/>
        </w:rPr>
        <w:t xml:space="preserve">p. 40; </w:t>
      </w:r>
    </w:p>
    <w:p w:rsidR="000657BE" w:rsidRPr="00BE001A" w:rsidRDefault="00987DD2">
      <w:pPr>
        <w:tabs>
          <w:tab w:val="left" w:pos="360"/>
        </w:tabs>
        <w:jc w:val="both"/>
        <w:rPr>
          <w:rFonts w:ascii="Calibri Light" w:hAnsi="Calibri Light" w:cs="Calibri Light"/>
          <w:sz w:val="22"/>
          <w:szCs w:val="22"/>
        </w:rPr>
      </w:pPr>
      <w:r w:rsidRPr="00BE001A">
        <w:rPr>
          <w:rFonts w:ascii="Calibri Light" w:hAnsi="Calibri Light" w:cs="Calibri Light"/>
          <w:sz w:val="22"/>
          <w:szCs w:val="22"/>
        </w:rPr>
        <w:t xml:space="preserve">C.3 </w:t>
      </w:r>
      <w:r w:rsidR="00533CF9">
        <w:rPr>
          <w:rFonts w:ascii="Calibri Light" w:hAnsi="Calibri Light" w:cs="Calibri Light"/>
          <w:sz w:val="22"/>
          <w:szCs w:val="22"/>
        </w:rPr>
        <w:tab/>
      </w:r>
      <w:r w:rsidRPr="00BE001A">
        <w:rPr>
          <w:rFonts w:ascii="Calibri Light" w:hAnsi="Calibri Light" w:cs="Calibri Light"/>
          <w:sz w:val="22"/>
          <w:szCs w:val="22"/>
        </w:rPr>
        <w:tab/>
        <w:t xml:space="preserve">fratello che frequenta lo stesso servizio nell’anno scolastico a cui si riferisce </w:t>
      </w:r>
      <w:r w:rsidR="00F407B7" w:rsidRPr="00BE001A">
        <w:rPr>
          <w:rFonts w:ascii="Calibri Light" w:hAnsi="Calibri Light" w:cs="Calibri Light"/>
          <w:sz w:val="22"/>
          <w:szCs w:val="22"/>
        </w:rPr>
        <w:t xml:space="preserve"> </w:t>
      </w:r>
    </w:p>
    <w:p w:rsidR="00987DD2" w:rsidRPr="00BE001A" w:rsidRDefault="000657BE">
      <w:pPr>
        <w:tabs>
          <w:tab w:val="left" w:pos="360"/>
        </w:tabs>
        <w:jc w:val="both"/>
        <w:rPr>
          <w:rFonts w:ascii="Calibri Light" w:hAnsi="Calibri Light" w:cs="Calibri Light"/>
          <w:sz w:val="22"/>
          <w:szCs w:val="22"/>
        </w:rPr>
      </w:pPr>
      <w:r w:rsidRPr="00BE001A">
        <w:rPr>
          <w:rFonts w:ascii="Calibri Light" w:hAnsi="Calibri Light" w:cs="Calibri Light"/>
          <w:sz w:val="22"/>
          <w:szCs w:val="22"/>
        </w:rPr>
        <w:tab/>
      </w:r>
      <w:r w:rsidRPr="00BE001A">
        <w:rPr>
          <w:rFonts w:ascii="Calibri Light" w:hAnsi="Calibri Light" w:cs="Calibri Light"/>
          <w:sz w:val="22"/>
          <w:szCs w:val="22"/>
        </w:rPr>
        <w:tab/>
      </w:r>
      <w:r w:rsidR="00987DD2" w:rsidRPr="00BE001A">
        <w:rPr>
          <w:rFonts w:ascii="Calibri Light" w:hAnsi="Calibri Light" w:cs="Calibri Light"/>
          <w:sz w:val="22"/>
          <w:szCs w:val="22"/>
        </w:rPr>
        <w:t xml:space="preserve">la domanda </w:t>
      </w:r>
      <w:r w:rsidR="00987DD2" w:rsidRPr="00BE001A">
        <w:rPr>
          <w:rFonts w:ascii="Calibri Light" w:hAnsi="Calibri Light" w:cs="Calibri Light"/>
          <w:sz w:val="22"/>
          <w:szCs w:val="22"/>
        </w:rPr>
        <w:tab/>
      </w:r>
      <w:r w:rsidR="00987DD2" w:rsidRPr="00BE001A">
        <w:rPr>
          <w:rFonts w:ascii="Calibri Light" w:hAnsi="Calibri Light" w:cs="Calibri Light"/>
          <w:sz w:val="22"/>
          <w:szCs w:val="22"/>
        </w:rPr>
        <w:tab/>
      </w:r>
      <w:r w:rsidR="00987DD2" w:rsidRPr="00BE001A">
        <w:rPr>
          <w:rFonts w:ascii="Calibri Light" w:hAnsi="Calibri Light" w:cs="Calibri Light"/>
          <w:sz w:val="22"/>
          <w:szCs w:val="22"/>
        </w:rPr>
        <w:tab/>
      </w:r>
      <w:r w:rsidR="00987DD2" w:rsidRPr="00BE001A">
        <w:rPr>
          <w:rFonts w:ascii="Calibri Light" w:hAnsi="Calibri Light" w:cs="Calibri Light"/>
          <w:sz w:val="22"/>
          <w:szCs w:val="22"/>
        </w:rPr>
        <w:tab/>
      </w:r>
      <w:r w:rsidR="00987DD2" w:rsidRPr="00BE001A">
        <w:rPr>
          <w:rFonts w:ascii="Calibri Light" w:hAnsi="Calibri Light" w:cs="Calibri Light"/>
          <w:sz w:val="22"/>
          <w:szCs w:val="22"/>
        </w:rPr>
        <w:tab/>
      </w:r>
      <w:r w:rsidR="00987DD2" w:rsidRPr="00BE001A">
        <w:rPr>
          <w:rFonts w:ascii="Calibri Light" w:hAnsi="Calibri Light" w:cs="Calibri Light"/>
          <w:sz w:val="22"/>
          <w:szCs w:val="22"/>
        </w:rPr>
        <w:tab/>
        <w:t xml:space="preserve"> </w:t>
      </w:r>
      <w:r w:rsidR="00987DD2" w:rsidRPr="00BE001A">
        <w:rPr>
          <w:rFonts w:ascii="Calibri Light" w:hAnsi="Calibri Light" w:cs="Calibri Light"/>
          <w:sz w:val="22"/>
          <w:szCs w:val="22"/>
        </w:rPr>
        <w:tab/>
        <w:t>p. 25;</w:t>
      </w:r>
    </w:p>
    <w:p w:rsidR="00987DD2" w:rsidRPr="00BE001A" w:rsidRDefault="00987DD2">
      <w:pPr>
        <w:jc w:val="both"/>
        <w:rPr>
          <w:rFonts w:ascii="Calibri Light" w:hAnsi="Calibri Light" w:cs="Calibri Light"/>
          <w:sz w:val="22"/>
          <w:szCs w:val="22"/>
        </w:rPr>
      </w:pPr>
      <w:proofErr w:type="gramStart"/>
      <w:r w:rsidRPr="00BE001A">
        <w:rPr>
          <w:rFonts w:ascii="Calibri Light" w:hAnsi="Calibri Light" w:cs="Calibri Light"/>
          <w:sz w:val="22"/>
          <w:szCs w:val="22"/>
        </w:rPr>
        <w:t xml:space="preserve">C.4  </w:t>
      </w:r>
      <w:r w:rsidRPr="00BE001A">
        <w:rPr>
          <w:rFonts w:ascii="Calibri Light" w:hAnsi="Calibri Light" w:cs="Calibri Light"/>
          <w:sz w:val="22"/>
          <w:szCs w:val="22"/>
        </w:rPr>
        <w:tab/>
      </w:r>
      <w:proofErr w:type="gramEnd"/>
      <w:r w:rsidRPr="00BE001A">
        <w:rPr>
          <w:rFonts w:ascii="Calibri Light" w:hAnsi="Calibri Light" w:cs="Calibri Light"/>
          <w:sz w:val="22"/>
          <w:szCs w:val="22"/>
        </w:rPr>
        <w:t xml:space="preserve">fratello minore di anni 6 </w:t>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r>
      <w:r w:rsidRPr="00BE001A">
        <w:rPr>
          <w:rFonts w:ascii="Calibri Light" w:hAnsi="Calibri Light" w:cs="Calibri Light"/>
          <w:sz w:val="22"/>
          <w:szCs w:val="22"/>
        </w:rPr>
        <w:tab/>
        <w:t xml:space="preserve"> </w:t>
      </w:r>
      <w:r w:rsidRPr="00BE001A">
        <w:rPr>
          <w:rFonts w:ascii="Calibri Light" w:hAnsi="Calibri Light" w:cs="Calibri Light"/>
          <w:sz w:val="22"/>
          <w:szCs w:val="22"/>
        </w:rPr>
        <w:tab/>
        <w:t>p. 20;</w:t>
      </w:r>
    </w:p>
    <w:p w:rsidR="00987DD2" w:rsidRPr="00BE001A" w:rsidRDefault="00987DD2">
      <w:pPr>
        <w:jc w:val="both"/>
        <w:rPr>
          <w:rFonts w:ascii="Calibri Light" w:hAnsi="Calibri Light" w:cs="Calibri Light"/>
          <w:sz w:val="22"/>
          <w:szCs w:val="22"/>
        </w:rPr>
      </w:pPr>
      <w:r w:rsidRPr="00BE001A">
        <w:rPr>
          <w:rFonts w:ascii="Calibri Light" w:hAnsi="Calibri Light" w:cs="Calibri Light"/>
          <w:sz w:val="22"/>
          <w:szCs w:val="22"/>
        </w:rPr>
        <w:t xml:space="preserve">C.5 </w:t>
      </w:r>
      <w:r w:rsidRPr="00BE001A">
        <w:rPr>
          <w:rFonts w:ascii="Calibri Light" w:hAnsi="Calibri Light" w:cs="Calibri Light"/>
          <w:sz w:val="22"/>
          <w:szCs w:val="22"/>
        </w:rPr>
        <w:tab/>
        <w:t xml:space="preserve">fratello di età compresa tra i 6 e i 10 anni </w:t>
      </w:r>
      <w:r w:rsidRPr="00BE001A">
        <w:rPr>
          <w:rFonts w:ascii="Calibri Light" w:hAnsi="Calibri Light" w:cs="Calibri Light"/>
          <w:sz w:val="22"/>
          <w:szCs w:val="22"/>
        </w:rPr>
        <w:tab/>
      </w:r>
      <w:r w:rsidRPr="00BE001A">
        <w:rPr>
          <w:rFonts w:ascii="Calibri Light" w:hAnsi="Calibri Light" w:cs="Calibri Light"/>
          <w:sz w:val="22"/>
          <w:szCs w:val="22"/>
        </w:rPr>
        <w:tab/>
        <w:t xml:space="preserve"> </w:t>
      </w:r>
      <w:r w:rsidRPr="00BE001A">
        <w:rPr>
          <w:rFonts w:ascii="Calibri Light" w:hAnsi="Calibri Light" w:cs="Calibri Light"/>
          <w:sz w:val="22"/>
          <w:szCs w:val="22"/>
        </w:rPr>
        <w:tab/>
        <w:t>p. 15;</w:t>
      </w:r>
    </w:p>
    <w:p w:rsidR="00987DD2" w:rsidRPr="00533CF9" w:rsidRDefault="00987DD2">
      <w:pPr>
        <w:pStyle w:val="Rientrocorpodeltesto21"/>
        <w:rPr>
          <w:rFonts w:ascii="Calibri Light" w:hAnsi="Calibri Light" w:cs="Calibri Light"/>
          <w:color w:val="auto"/>
          <w:szCs w:val="22"/>
        </w:rPr>
      </w:pPr>
      <w:r w:rsidRPr="00BE001A">
        <w:rPr>
          <w:rFonts w:ascii="Calibri Light" w:hAnsi="Calibri Light" w:cs="Calibri Light"/>
          <w:b w:val="0"/>
          <w:color w:val="auto"/>
          <w:szCs w:val="22"/>
        </w:rPr>
        <w:t xml:space="preserve">C.6 </w:t>
      </w:r>
      <w:r w:rsidRPr="00BE001A">
        <w:rPr>
          <w:rFonts w:ascii="Calibri Light" w:hAnsi="Calibri Light" w:cs="Calibri Light"/>
          <w:b w:val="0"/>
          <w:color w:val="auto"/>
          <w:szCs w:val="22"/>
        </w:rPr>
        <w:tab/>
      </w:r>
      <w:r w:rsidR="00805AFE" w:rsidRPr="00BE001A">
        <w:rPr>
          <w:rFonts w:ascii="Calibri Light" w:hAnsi="Calibri Light" w:cs="Calibri Light"/>
          <w:b w:val="0"/>
          <w:color w:val="auto"/>
          <w:szCs w:val="22"/>
        </w:rPr>
        <w:tab/>
      </w:r>
      <w:r w:rsidRPr="00BE001A">
        <w:rPr>
          <w:rFonts w:ascii="Calibri Light" w:hAnsi="Calibri Light" w:cs="Calibri Light"/>
          <w:b w:val="0"/>
          <w:color w:val="auto"/>
          <w:szCs w:val="22"/>
        </w:rPr>
        <w:t>bambino/a con fratello/sorella disabile di fatto convivente fino a 17 anni compresi, con disabilità certificata dall’AUSL competente,</w:t>
      </w:r>
      <w:r w:rsidRPr="00BE001A">
        <w:rPr>
          <w:rFonts w:ascii="Calibri Light" w:hAnsi="Calibri Light" w:cs="Calibri Light"/>
          <w:b w:val="0"/>
          <w:color w:val="auto"/>
          <w:szCs w:val="22"/>
        </w:rPr>
        <w:tab/>
      </w:r>
      <w:r w:rsidRPr="00BE001A">
        <w:rPr>
          <w:rFonts w:ascii="Calibri Light" w:hAnsi="Calibri Light" w:cs="Calibri Light"/>
          <w:b w:val="0"/>
          <w:color w:val="auto"/>
          <w:szCs w:val="22"/>
        </w:rPr>
        <w:tab/>
      </w:r>
      <w:r w:rsidRPr="00BE001A">
        <w:rPr>
          <w:rFonts w:ascii="Calibri Light" w:hAnsi="Calibri Light" w:cs="Calibri Light"/>
          <w:b w:val="0"/>
          <w:color w:val="auto"/>
          <w:szCs w:val="22"/>
        </w:rPr>
        <w:tab/>
      </w:r>
      <w:r w:rsidR="0039746C" w:rsidRPr="00BE001A">
        <w:rPr>
          <w:rFonts w:ascii="Calibri Light" w:hAnsi="Calibri Light" w:cs="Calibri Light"/>
          <w:b w:val="0"/>
          <w:color w:val="auto"/>
          <w:szCs w:val="22"/>
        </w:rPr>
        <w:tab/>
      </w:r>
      <w:r w:rsidR="00CE65F1" w:rsidRPr="00BE001A">
        <w:rPr>
          <w:rFonts w:ascii="Calibri Light" w:hAnsi="Calibri Light" w:cs="Calibri Light"/>
          <w:b w:val="0"/>
          <w:color w:val="auto"/>
          <w:szCs w:val="22"/>
        </w:rPr>
        <w:tab/>
      </w:r>
      <w:r w:rsidR="00805AFE" w:rsidRPr="00BE001A">
        <w:rPr>
          <w:rFonts w:ascii="Calibri Light" w:hAnsi="Calibri Light" w:cs="Calibri Light"/>
          <w:b w:val="0"/>
          <w:color w:val="auto"/>
          <w:szCs w:val="22"/>
        </w:rPr>
        <w:tab/>
      </w:r>
      <w:r w:rsidRPr="00BE001A">
        <w:rPr>
          <w:rFonts w:ascii="Calibri Light" w:hAnsi="Calibri Light" w:cs="Calibri Light"/>
          <w:b w:val="0"/>
          <w:color w:val="auto"/>
          <w:szCs w:val="22"/>
        </w:rPr>
        <w:t>p. 30;</w:t>
      </w:r>
    </w:p>
    <w:p w:rsidR="00987DD2" w:rsidRPr="00BE001A" w:rsidRDefault="00987DD2">
      <w:pPr>
        <w:pStyle w:val="Titolo3"/>
        <w:jc w:val="left"/>
        <w:rPr>
          <w:rFonts w:ascii="Calibri Light" w:hAnsi="Calibri Light" w:cs="Calibri Light"/>
          <w:szCs w:val="24"/>
        </w:rPr>
      </w:pPr>
      <w:r w:rsidRPr="00BE001A">
        <w:rPr>
          <w:rFonts w:ascii="Calibri Light" w:hAnsi="Calibri Light" w:cs="Calibri Light"/>
          <w:szCs w:val="24"/>
        </w:rPr>
        <w:t>A parità di punteggio varranno i seguenti criteri di precedenza, nell’ordine:</w:t>
      </w:r>
    </w:p>
    <w:p w:rsidR="00987DD2" w:rsidRPr="00BE001A" w:rsidRDefault="00987DD2">
      <w:pPr>
        <w:tabs>
          <w:tab w:val="left" w:pos="360"/>
          <w:tab w:val="left" w:pos="720"/>
        </w:tabs>
        <w:jc w:val="both"/>
        <w:rPr>
          <w:rFonts w:ascii="Calibri Light" w:hAnsi="Calibri Light" w:cs="Calibri Light"/>
        </w:rPr>
      </w:pPr>
      <w:r w:rsidRPr="00BE001A">
        <w:rPr>
          <w:rFonts w:ascii="Calibri Light" w:hAnsi="Calibri Light" w:cs="Calibri Light"/>
        </w:rPr>
        <w:t>1.</w:t>
      </w:r>
      <w:r w:rsidR="00B65E8D" w:rsidRPr="00BE001A">
        <w:rPr>
          <w:rFonts w:ascii="Calibri Light" w:hAnsi="Calibri Light" w:cs="Calibri Light"/>
        </w:rPr>
        <w:t xml:space="preserve"> </w:t>
      </w:r>
      <w:r w:rsidRPr="00BE001A">
        <w:rPr>
          <w:rFonts w:ascii="Calibri Light" w:hAnsi="Calibri Light" w:cs="Calibri Light"/>
        </w:rPr>
        <w:t xml:space="preserve">Bambini di maggiore età; </w:t>
      </w:r>
    </w:p>
    <w:p w:rsidR="00987DD2" w:rsidRPr="00BE001A" w:rsidRDefault="00533CF9">
      <w:pPr>
        <w:pStyle w:val="Titolo3"/>
        <w:numPr>
          <w:ilvl w:val="0"/>
          <w:numId w:val="1"/>
        </w:numPr>
        <w:jc w:val="left"/>
        <w:rPr>
          <w:rFonts w:ascii="Calibri Light" w:hAnsi="Calibri Light" w:cs="Calibri Light"/>
          <w:szCs w:val="24"/>
        </w:rPr>
      </w:pPr>
      <w:r>
        <w:rPr>
          <w:rFonts w:ascii="Calibri Light" w:hAnsi="Calibri Light" w:cs="Calibri Light"/>
          <w:b w:val="0"/>
          <w:szCs w:val="24"/>
        </w:rPr>
        <w:t xml:space="preserve"> </w:t>
      </w:r>
      <w:r w:rsidR="00987DD2" w:rsidRPr="00BE001A">
        <w:rPr>
          <w:rFonts w:ascii="Calibri Light" w:hAnsi="Calibri Light" w:cs="Calibri Light"/>
          <w:b w:val="0"/>
          <w:szCs w:val="24"/>
        </w:rPr>
        <w:t>2.</w:t>
      </w:r>
      <w:r w:rsidR="00D55650" w:rsidRPr="00BE001A">
        <w:rPr>
          <w:rFonts w:ascii="Calibri Light" w:hAnsi="Calibri Light" w:cs="Calibri Light"/>
          <w:b w:val="0"/>
          <w:szCs w:val="24"/>
        </w:rPr>
        <w:t xml:space="preserve"> </w:t>
      </w:r>
      <w:r w:rsidR="00987DD2" w:rsidRPr="00BE001A">
        <w:rPr>
          <w:rFonts w:ascii="Calibri Light" w:hAnsi="Calibri Light" w:cs="Calibri Light"/>
          <w:b w:val="0"/>
          <w:szCs w:val="24"/>
        </w:rPr>
        <w:t>Bambini esclusi da graduatorie precedenti.</w:t>
      </w:r>
    </w:p>
    <w:p w:rsidR="00805AFE" w:rsidRDefault="00805AFE">
      <w:pPr>
        <w:pStyle w:val="Intestazione"/>
        <w:tabs>
          <w:tab w:val="clear" w:pos="4819"/>
          <w:tab w:val="clear" w:pos="9638"/>
        </w:tabs>
        <w:jc w:val="both"/>
        <w:rPr>
          <w:rFonts w:ascii="Calibri Light" w:hAnsi="Calibri Light" w:cs="Calibri Light"/>
          <w:b/>
          <w:sz w:val="28"/>
          <w:szCs w:val="28"/>
        </w:rPr>
      </w:pPr>
    </w:p>
    <w:p w:rsidR="00987DD2" w:rsidRPr="00BE001A" w:rsidRDefault="00987DD2">
      <w:pPr>
        <w:pStyle w:val="Intestazione"/>
        <w:tabs>
          <w:tab w:val="clear" w:pos="4819"/>
          <w:tab w:val="clear" w:pos="9638"/>
        </w:tabs>
        <w:jc w:val="both"/>
        <w:rPr>
          <w:rFonts w:ascii="Calibri Light" w:hAnsi="Calibri Light" w:cs="Calibri Light"/>
          <w:sz w:val="28"/>
          <w:szCs w:val="28"/>
        </w:rPr>
      </w:pPr>
      <w:r w:rsidRPr="00BE001A">
        <w:rPr>
          <w:rFonts w:ascii="Calibri Light" w:hAnsi="Calibri Light" w:cs="Calibri Light"/>
          <w:b/>
          <w:sz w:val="28"/>
          <w:szCs w:val="28"/>
        </w:rPr>
        <w:t>4. PUBBLICAZIONE DELLE GRADUATORIE</w:t>
      </w:r>
    </w:p>
    <w:p w:rsidR="00987DD2" w:rsidRPr="00A27963"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L</w:t>
      </w:r>
      <w:r w:rsidR="00246E85">
        <w:rPr>
          <w:rFonts w:ascii="Calibri Light" w:hAnsi="Calibri Light" w:cs="Calibri Light"/>
          <w:sz w:val="24"/>
          <w:szCs w:val="24"/>
        </w:rPr>
        <w:t>a</w:t>
      </w:r>
      <w:r w:rsidRPr="00BE001A">
        <w:rPr>
          <w:rFonts w:ascii="Calibri Light" w:hAnsi="Calibri Light" w:cs="Calibri Light"/>
          <w:sz w:val="24"/>
          <w:szCs w:val="24"/>
        </w:rPr>
        <w:t xml:space="preserve"> graduatori</w:t>
      </w:r>
      <w:r w:rsidR="00246E85">
        <w:rPr>
          <w:rFonts w:ascii="Calibri Light" w:hAnsi="Calibri Light" w:cs="Calibri Light"/>
          <w:sz w:val="24"/>
          <w:szCs w:val="24"/>
        </w:rPr>
        <w:t>a</w:t>
      </w:r>
      <w:r w:rsidRPr="00BE001A">
        <w:rPr>
          <w:rFonts w:ascii="Calibri Light" w:hAnsi="Calibri Light" w:cs="Calibri Light"/>
          <w:sz w:val="24"/>
          <w:szCs w:val="24"/>
        </w:rPr>
        <w:t>, sulla base della quale sono assegnati i posti disponibili al Nido, suddivis</w:t>
      </w:r>
      <w:r w:rsidR="00246E85">
        <w:rPr>
          <w:rFonts w:ascii="Calibri Light" w:hAnsi="Calibri Light" w:cs="Calibri Light"/>
          <w:sz w:val="24"/>
          <w:szCs w:val="24"/>
        </w:rPr>
        <w:t>a</w:t>
      </w:r>
      <w:r w:rsidRPr="00BE001A">
        <w:rPr>
          <w:rFonts w:ascii="Calibri Light" w:hAnsi="Calibri Light" w:cs="Calibri Light"/>
          <w:sz w:val="24"/>
          <w:szCs w:val="24"/>
        </w:rPr>
        <w:t xml:space="preserve"> per tipologia di servizio (tempo pieno e part time), v</w:t>
      </w:r>
      <w:r w:rsidR="00246E85">
        <w:rPr>
          <w:rFonts w:ascii="Calibri Light" w:hAnsi="Calibri Light" w:cs="Calibri Light"/>
          <w:sz w:val="24"/>
          <w:szCs w:val="24"/>
        </w:rPr>
        <w:t xml:space="preserve">iene </w:t>
      </w:r>
      <w:r w:rsidRPr="00BE001A">
        <w:rPr>
          <w:rFonts w:ascii="Calibri Light" w:hAnsi="Calibri Light" w:cs="Calibri Light"/>
          <w:sz w:val="24"/>
          <w:szCs w:val="24"/>
        </w:rPr>
        <w:t>approvat</w:t>
      </w:r>
      <w:r w:rsidR="00246E85">
        <w:rPr>
          <w:rFonts w:ascii="Calibri Light" w:hAnsi="Calibri Light" w:cs="Calibri Light"/>
          <w:sz w:val="24"/>
          <w:szCs w:val="24"/>
        </w:rPr>
        <w:t>a</w:t>
      </w:r>
      <w:r w:rsidRPr="00BE001A">
        <w:rPr>
          <w:rFonts w:ascii="Calibri Light" w:hAnsi="Calibri Light" w:cs="Calibri Light"/>
          <w:sz w:val="24"/>
          <w:szCs w:val="24"/>
        </w:rPr>
        <w:t xml:space="preserve"> con atto del Responsabile del </w:t>
      </w:r>
      <w:r w:rsidR="00DE532D" w:rsidRPr="00BE001A">
        <w:rPr>
          <w:rFonts w:ascii="Calibri Light" w:hAnsi="Calibri Light" w:cs="Calibri Light"/>
          <w:sz w:val="24"/>
          <w:szCs w:val="24"/>
        </w:rPr>
        <w:t>3</w:t>
      </w:r>
      <w:r w:rsidRPr="00BE001A">
        <w:rPr>
          <w:rFonts w:ascii="Calibri Light" w:hAnsi="Calibri Light" w:cs="Calibri Light"/>
          <w:sz w:val="24"/>
          <w:szCs w:val="24"/>
        </w:rPr>
        <w:t xml:space="preserve">° </w:t>
      </w:r>
      <w:r w:rsidR="00DE532D" w:rsidRPr="00BE001A">
        <w:rPr>
          <w:rFonts w:ascii="Calibri Light" w:hAnsi="Calibri Light" w:cs="Calibri Light"/>
          <w:sz w:val="24"/>
          <w:szCs w:val="24"/>
        </w:rPr>
        <w:t>s</w:t>
      </w:r>
      <w:r w:rsidRPr="00BE001A">
        <w:rPr>
          <w:rFonts w:ascii="Calibri Light" w:hAnsi="Calibri Light" w:cs="Calibri Light"/>
          <w:sz w:val="24"/>
          <w:szCs w:val="24"/>
        </w:rPr>
        <w:t>ettore e affiss</w:t>
      </w:r>
      <w:r w:rsidR="00246E85">
        <w:rPr>
          <w:rFonts w:ascii="Calibri Light" w:hAnsi="Calibri Light" w:cs="Calibri Light"/>
          <w:sz w:val="24"/>
          <w:szCs w:val="24"/>
        </w:rPr>
        <w:t>a</w:t>
      </w:r>
      <w:r w:rsidRPr="00BE001A">
        <w:rPr>
          <w:rFonts w:ascii="Calibri Light" w:hAnsi="Calibri Light" w:cs="Calibri Light"/>
          <w:sz w:val="24"/>
          <w:szCs w:val="24"/>
        </w:rPr>
        <w:t xml:space="preserve"> all’Albo Pretorio on line, per 15 giorni consecutivi. Della posizione in graduatoria e del punteggio attribuito viene data </w:t>
      </w:r>
      <w:r w:rsidRPr="00BE001A">
        <w:rPr>
          <w:rFonts w:ascii="Calibri Light" w:hAnsi="Calibri Light" w:cs="Calibri Light"/>
          <w:sz w:val="24"/>
          <w:szCs w:val="24"/>
        </w:rPr>
        <w:lastRenderedPageBreak/>
        <w:t>comunicazione scritta ai Genitori. Esclusivamente durante il periodo di pubblicazione, i Genitori possono presentare eventuali ricorsi scritti avverso il punteggio attribuito, indirizzandoli al Responsabile de</w:t>
      </w:r>
      <w:r w:rsidR="00B72861">
        <w:rPr>
          <w:rFonts w:ascii="Calibri Light" w:hAnsi="Calibri Light" w:cs="Calibri Light"/>
          <w:sz w:val="24"/>
          <w:szCs w:val="24"/>
        </w:rPr>
        <w:t xml:space="preserve">i </w:t>
      </w:r>
      <w:r w:rsidRPr="00BE001A">
        <w:rPr>
          <w:rFonts w:ascii="Calibri Light" w:hAnsi="Calibri Light" w:cs="Calibri Light"/>
          <w:sz w:val="24"/>
          <w:szCs w:val="24"/>
        </w:rPr>
        <w:t xml:space="preserve">Servizi </w:t>
      </w:r>
      <w:r w:rsidR="00DE532D" w:rsidRPr="00BE001A">
        <w:rPr>
          <w:rFonts w:ascii="Calibri Light" w:hAnsi="Calibri Light" w:cs="Calibri Light"/>
          <w:sz w:val="24"/>
          <w:szCs w:val="24"/>
        </w:rPr>
        <w:t xml:space="preserve">alla </w:t>
      </w:r>
      <w:r w:rsidR="0081300F">
        <w:rPr>
          <w:rFonts w:ascii="Calibri Light" w:hAnsi="Calibri Light" w:cs="Calibri Light"/>
          <w:sz w:val="24"/>
          <w:szCs w:val="24"/>
        </w:rPr>
        <w:t>P</w:t>
      </w:r>
      <w:r w:rsidR="00DE532D" w:rsidRPr="00BE001A">
        <w:rPr>
          <w:rFonts w:ascii="Calibri Light" w:hAnsi="Calibri Light" w:cs="Calibri Light"/>
          <w:sz w:val="24"/>
          <w:szCs w:val="24"/>
        </w:rPr>
        <w:t>ersona</w:t>
      </w:r>
      <w:r w:rsidRPr="00BE001A">
        <w:rPr>
          <w:rFonts w:ascii="Calibri Light" w:hAnsi="Calibri Light" w:cs="Calibri Light"/>
          <w:sz w:val="24"/>
          <w:szCs w:val="24"/>
        </w:rPr>
        <w:t xml:space="preserve"> del Comune di Dozza, </w:t>
      </w:r>
      <w:r w:rsidR="0081300F" w:rsidRPr="00BE001A">
        <w:rPr>
          <w:rFonts w:ascii="Calibri Light" w:hAnsi="Calibri Light" w:cs="Calibri Light"/>
          <w:sz w:val="24"/>
          <w:szCs w:val="24"/>
        </w:rPr>
        <w:t xml:space="preserve">tramite mail indirizzata a </w:t>
      </w:r>
      <w:hyperlink r:id="rId13" w:history="1">
        <w:r w:rsidR="0081300F" w:rsidRPr="00A27963">
          <w:rPr>
            <w:rStyle w:val="Collegamentoipertestuale"/>
            <w:rFonts w:ascii="Calibri Light" w:hAnsi="Calibri Light" w:cs="Calibri Light"/>
            <w:color w:val="auto"/>
            <w:sz w:val="24"/>
            <w:szCs w:val="24"/>
          </w:rPr>
          <w:t>info@comune.dozza.bo.it</w:t>
        </w:r>
      </w:hyperlink>
      <w:r w:rsidR="00246E85">
        <w:rPr>
          <w:rFonts w:ascii="Calibri Light" w:hAnsi="Calibri Light" w:cs="Calibri Light"/>
          <w:sz w:val="24"/>
          <w:szCs w:val="24"/>
        </w:rPr>
        <w:t xml:space="preserve"> </w:t>
      </w:r>
      <w:r w:rsidRPr="00A27963">
        <w:rPr>
          <w:rFonts w:ascii="Calibri Light" w:hAnsi="Calibri Light" w:cs="Calibri Light"/>
          <w:sz w:val="24"/>
          <w:szCs w:val="24"/>
        </w:rPr>
        <w:t>.</w:t>
      </w:r>
    </w:p>
    <w:p w:rsidR="00987DD2" w:rsidRPr="00B012B0"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Le graduatorie sono redatte in ordine di punteggio, tenendo comunque conto di eventuali diritti alla precedenza. In caso di parità di punti, avrà la precedenza il bambino maggiore di età, per anno, mese, giorno (eventualmente ora di nascita). Ad ogni nuova scadenza del Bando aperto (novembre e gennaio) verrà riformulata la graduatoria sulla base del punteggio assegnato, tenendo conto delle domande ancora presenti in lista d'attesa</w:t>
      </w:r>
      <w:r w:rsidR="00FD2155" w:rsidRPr="00BE001A">
        <w:rPr>
          <w:rFonts w:ascii="Calibri Light" w:hAnsi="Calibri Light" w:cs="Calibri Light"/>
          <w:sz w:val="24"/>
          <w:szCs w:val="24"/>
        </w:rPr>
        <w:t xml:space="preserve"> che avranno, in caso di parità di punteggio, la precedenza</w:t>
      </w:r>
      <w:r w:rsidR="00B012B0">
        <w:rPr>
          <w:rFonts w:ascii="Calibri Light" w:hAnsi="Calibri Light" w:cs="Calibri Light"/>
          <w:sz w:val="24"/>
          <w:szCs w:val="24"/>
        </w:rPr>
        <w:t>; g</w:t>
      </w:r>
      <w:r w:rsidRPr="00B012B0">
        <w:rPr>
          <w:rFonts w:ascii="Calibri Light" w:hAnsi="Calibri Light" w:cs="Calibri Light"/>
          <w:sz w:val="24"/>
          <w:szCs w:val="24"/>
        </w:rPr>
        <w:t xml:space="preserve">li inserimenti verranno effettuati </w:t>
      </w:r>
      <w:r w:rsidRPr="00B012B0">
        <w:rPr>
          <w:rFonts w:ascii="Calibri Light" w:eastAsia="Comic Sans MS" w:hAnsi="Calibri Light" w:cs="Calibri Light"/>
          <w:sz w:val="24"/>
          <w:szCs w:val="24"/>
        </w:rPr>
        <w:t xml:space="preserve">solo in caso di disponibilità di posti liberi.  </w:t>
      </w:r>
      <w:r w:rsidRPr="00B012B0">
        <w:rPr>
          <w:rFonts w:ascii="Calibri Light" w:hAnsi="Calibri Light" w:cs="Calibri Light"/>
          <w:sz w:val="24"/>
          <w:szCs w:val="24"/>
        </w:rPr>
        <w:t xml:space="preserve">    </w:t>
      </w:r>
    </w:p>
    <w:p w:rsidR="00695AC8" w:rsidRDefault="00695AC8">
      <w:pPr>
        <w:pStyle w:val="Intestazione"/>
        <w:tabs>
          <w:tab w:val="clear" w:pos="4819"/>
          <w:tab w:val="clear" w:pos="9638"/>
        </w:tabs>
        <w:jc w:val="both"/>
        <w:rPr>
          <w:rFonts w:ascii="Calibri Light" w:hAnsi="Calibri Light" w:cs="Calibri Light"/>
          <w:b/>
          <w:sz w:val="28"/>
          <w:szCs w:val="28"/>
        </w:rPr>
      </w:pPr>
    </w:p>
    <w:p w:rsidR="00987DD2" w:rsidRPr="00BE001A" w:rsidRDefault="00987DD2">
      <w:pPr>
        <w:pStyle w:val="Intestazione"/>
        <w:tabs>
          <w:tab w:val="clear" w:pos="4819"/>
          <w:tab w:val="clear" w:pos="9638"/>
        </w:tabs>
        <w:jc w:val="both"/>
        <w:rPr>
          <w:rFonts w:ascii="Calibri Light" w:hAnsi="Calibri Light" w:cs="Calibri Light"/>
          <w:sz w:val="28"/>
          <w:szCs w:val="28"/>
        </w:rPr>
      </w:pPr>
      <w:r w:rsidRPr="00BE001A">
        <w:rPr>
          <w:rFonts w:ascii="Calibri Light" w:hAnsi="Calibri Light" w:cs="Calibri Light"/>
          <w:b/>
          <w:sz w:val="28"/>
          <w:szCs w:val="28"/>
        </w:rPr>
        <w:t xml:space="preserve">5. AMMISSIONI AL </w:t>
      </w:r>
      <w:r w:rsidR="00F90C50">
        <w:rPr>
          <w:rFonts w:ascii="Calibri Light" w:hAnsi="Calibri Light" w:cs="Calibri Light"/>
          <w:b/>
          <w:sz w:val="28"/>
          <w:szCs w:val="28"/>
        </w:rPr>
        <w:t>SERVIZIO</w:t>
      </w:r>
    </w:p>
    <w:p w:rsidR="003F4BFE" w:rsidRDefault="00F90C50" w:rsidP="00F90C50">
      <w:pPr>
        <w:jc w:val="both"/>
        <w:rPr>
          <w:rFonts w:ascii="Calibri Light" w:hAnsi="Calibri Light" w:cs="Calibri Light"/>
        </w:rPr>
      </w:pPr>
      <w:r w:rsidRPr="00F90C50">
        <w:rPr>
          <w:rFonts w:ascii="Calibri Light" w:hAnsi="Calibri Light" w:cs="Calibri Light"/>
        </w:rPr>
        <w:t xml:space="preserve">Secondo quanto stabilito dalla deliberazione </w:t>
      </w:r>
      <w:r w:rsidRPr="00F90C50">
        <w:rPr>
          <w:rFonts w:ascii="Calibri Light" w:hAnsi="Calibri Light" w:cs="Calibri Light"/>
          <w:lang w:eastAsia="ar-SA"/>
        </w:rPr>
        <w:t xml:space="preserve">G.C. n. 49 in data 24/03/2011 e </w:t>
      </w:r>
      <w:proofErr w:type="spellStart"/>
      <w:r w:rsidRPr="00F90C50">
        <w:rPr>
          <w:rFonts w:ascii="Calibri Light" w:hAnsi="Calibri Light" w:cs="Calibri Light"/>
          <w:lang w:eastAsia="ar-SA"/>
        </w:rPr>
        <w:t>s.m.i.</w:t>
      </w:r>
      <w:proofErr w:type="spellEnd"/>
      <w:r w:rsidRPr="00F90C50">
        <w:rPr>
          <w:rFonts w:ascii="Calibri Light" w:hAnsi="Calibri Light" w:cs="Calibri Light"/>
          <w:lang w:eastAsia="ar-SA"/>
        </w:rPr>
        <w:t>, circa le “disposizioni applicative rette dei servizi educativi e scolastici”, t</w:t>
      </w:r>
      <w:r w:rsidRPr="00F90C50">
        <w:rPr>
          <w:rFonts w:ascii="Calibri Light" w:hAnsi="Calibri Light" w:cs="Calibri Light"/>
        </w:rPr>
        <w:t xml:space="preserve">utti i nuovi iscritti al nido sono tenuti al pagamento di un </w:t>
      </w:r>
      <w:r w:rsidRPr="00F90C50">
        <w:rPr>
          <w:rFonts w:ascii="Calibri Light" w:hAnsi="Calibri Light" w:cs="Calibri Light"/>
          <w:b/>
        </w:rPr>
        <w:t>“anticipo”</w:t>
      </w:r>
      <w:r w:rsidRPr="00F90C50">
        <w:rPr>
          <w:rFonts w:ascii="Calibri Light" w:hAnsi="Calibri Light" w:cs="Calibri Light"/>
        </w:rPr>
        <w:t xml:space="preserve"> sulla prima mensilità. Pertanto, nella comunicazione ai genitori di ammissione al Nido, che viene effettuata con raccomandata R.R., sarà indicata la data di inserimento e verrà allegato un </w:t>
      </w:r>
      <w:r w:rsidR="000F2673">
        <w:rPr>
          <w:rFonts w:ascii="Calibri Light" w:hAnsi="Calibri Light" w:cs="Calibri Light"/>
        </w:rPr>
        <w:t xml:space="preserve">avviso di </w:t>
      </w:r>
      <w:r w:rsidRPr="00F90C50">
        <w:rPr>
          <w:rFonts w:ascii="Calibri Light" w:hAnsi="Calibri Light" w:cs="Calibri Light"/>
        </w:rPr>
        <w:t>pagamento</w:t>
      </w:r>
      <w:r w:rsidR="000F2673">
        <w:rPr>
          <w:rFonts w:ascii="Calibri Light" w:hAnsi="Calibri Light" w:cs="Calibri Light"/>
        </w:rPr>
        <w:t xml:space="preserve"> </w:t>
      </w:r>
      <w:proofErr w:type="spellStart"/>
      <w:r w:rsidR="000F2673">
        <w:rPr>
          <w:rFonts w:ascii="Calibri Light" w:hAnsi="Calibri Light" w:cs="Calibri Light"/>
        </w:rPr>
        <w:t>PagoPa</w:t>
      </w:r>
      <w:proofErr w:type="spellEnd"/>
      <w:r w:rsidRPr="00F90C50">
        <w:rPr>
          <w:rFonts w:ascii="Calibri Light" w:hAnsi="Calibri Light" w:cs="Calibri Light"/>
        </w:rPr>
        <w:t xml:space="preserve">, </w:t>
      </w:r>
      <w:r w:rsidRPr="002542A5">
        <w:rPr>
          <w:rFonts w:ascii="Calibri Light" w:hAnsi="Calibri Light" w:cs="Calibri Light"/>
        </w:rPr>
        <w:t xml:space="preserve">con l’invito a corrispondere una </w:t>
      </w:r>
      <w:r w:rsidRPr="002542A5">
        <w:rPr>
          <w:rFonts w:ascii="Calibri Light" w:hAnsi="Calibri Light" w:cs="Calibri Light"/>
          <w:b/>
          <w:bCs/>
        </w:rPr>
        <w:t xml:space="preserve">quota di iscrizione pari a € 60,00 </w:t>
      </w:r>
      <w:r w:rsidRPr="002542A5">
        <w:rPr>
          <w:rFonts w:ascii="Calibri Light" w:hAnsi="Calibri Light" w:cs="Calibri Light"/>
          <w:bCs/>
        </w:rPr>
        <w:t>(+€ 0,95 per commissione addebito su c/c bancario,</w:t>
      </w:r>
      <w:r w:rsidR="008D2503">
        <w:rPr>
          <w:rFonts w:ascii="Calibri Light" w:hAnsi="Calibri Light" w:cs="Calibri Light"/>
          <w:bCs/>
        </w:rPr>
        <w:t xml:space="preserve"> </w:t>
      </w:r>
      <w:r w:rsidRPr="002542A5">
        <w:rPr>
          <w:rFonts w:ascii="Calibri Light" w:hAnsi="Calibri Light" w:cs="Calibri Light"/>
          <w:bCs/>
        </w:rPr>
        <w:t>mentre non si applica nessuna commissione con il pagamento tramite Pago PA),</w:t>
      </w:r>
      <w:r w:rsidRPr="002542A5">
        <w:rPr>
          <w:rFonts w:ascii="Calibri Light" w:hAnsi="Calibri Light" w:cs="Calibri Light"/>
        </w:rPr>
        <w:t xml:space="preserve"> entro 10 gg. dal ricevimento della R.R</w:t>
      </w:r>
      <w:r w:rsidR="003F4BFE">
        <w:rPr>
          <w:rFonts w:ascii="Calibri Light" w:hAnsi="Calibri Light" w:cs="Calibri Light"/>
        </w:rPr>
        <w:t>.</w:t>
      </w:r>
    </w:p>
    <w:p w:rsidR="00F90C50" w:rsidRPr="00F90C50" w:rsidRDefault="00F90C50" w:rsidP="00F90C50">
      <w:pPr>
        <w:jc w:val="both"/>
        <w:rPr>
          <w:rFonts w:ascii="Calibri Light" w:hAnsi="Calibri Light" w:cs="Calibri Light"/>
        </w:rPr>
      </w:pPr>
      <w:r w:rsidRPr="00F90C50">
        <w:rPr>
          <w:rFonts w:ascii="Calibri Light" w:hAnsi="Calibri Light" w:cs="Calibri Light"/>
          <w:b/>
        </w:rPr>
        <w:t xml:space="preserve">La mancata conferma al posto nido proposto e il mancato pagamento dell’“anticipo” comportano la rinuncia al posto offerto.    </w:t>
      </w:r>
    </w:p>
    <w:p w:rsidR="00F90C50" w:rsidRPr="00F90C50" w:rsidRDefault="00F90C50" w:rsidP="00F90C50">
      <w:pPr>
        <w:jc w:val="both"/>
        <w:rPr>
          <w:rFonts w:ascii="Calibri Light" w:hAnsi="Calibri Light" w:cs="Calibri Light"/>
        </w:rPr>
      </w:pPr>
      <w:r w:rsidRPr="00F90C50">
        <w:rPr>
          <w:rFonts w:ascii="Calibri Light" w:hAnsi="Calibri Light" w:cs="Calibri Light"/>
        </w:rPr>
        <w:t xml:space="preserve">In caso di frequenza regolare, tale importo verrà considerato quale “anticipo” e verrà decurtato nel primo bollettino mensile che verrà emesso a seguito di frequenza al nido.  </w:t>
      </w:r>
    </w:p>
    <w:p w:rsidR="00F90C50" w:rsidRPr="00F90C50" w:rsidRDefault="00F90C50" w:rsidP="00F90C50">
      <w:pPr>
        <w:jc w:val="both"/>
        <w:rPr>
          <w:rFonts w:ascii="Calibri Light" w:hAnsi="Calibri Light" w:cs="Calibri Light"/>
          <w:lang w:eastAsia="ar-SA"/>
        </w:rPr>
      </w:pPr>
      <w:r w:rsidRPr="00F90C50">
        <w:rPr>
          <w:rFonts w:ascii="Calibri Light" w:hAnsi="Calibri Light" w:cs="Calibri Light"/>
        </w:rPr>
        <w:t xml:space="preserve">Nel caso di mancata frequenza, tale somma verrà trattenuta dall’Amministrazione comunale per avere tenuto il posto a disposizione. </w:t>
      </w:r>
    </w:p>
    <w:p w:rsidR="00F90C50" w:rsidRPr="00F90C50" w:rsidRDefault="00F90C50" w:rsidP="00F90C50">
      <w:pPr>
        <w:jc w:val="both"/>
        <w:rPr>
          <w:rFonts w:ascii="Calibri Light" w:hAnsi="Calibri Light" w:cs="Calibri Light"/>
        </w:rPr>
      </w:pPr>
      <w:r w:rsidRPr="00F90C50">
        <w:rPr>
          <w:rFonts w:ascii="Calibri Light" w:hAnsi="Calibri Light" w:cs="Calibri Light"/>
          <w:lang w:eastAsia="ar-SA"/>
        </w:rPr>
        <w:t>Tale anticipo è dovuto indipendentemente dal tipo di retta attribuita. Sono esclusi i soli utenti esonerati dal pagamento della retta a seguito di relazione dei Servizi Sociali ed ammessi all’esonero tariffario da parte del Comune di Dozza.</w:t>
      </w:r>
    </w:p>
    <w:p w:rsidR="00F90C50" w:rsidRPr="00F90C50" w:rsidRDefault="00F90C50" w:rsidP="00F90C50">
      <w:pPr>
        <w:jc w:val="both"/>
        <w:rPr>
          <w:rFonts w:ascii="Calibri Light" w:hAnsi="Calibri Light" w:cs="Calibri Light"/>
        </w:rPr>
      </w:pPr>
      <w:r w:rsidRPr="00F90C50">
        <w:rPr>
          <w:rFonts w:ascii="Calibri Light" w:hAnsi="Calibri Light" w:cs="Calibri Light"/>
        </w:rPr>
        <w:t xml:space="preserve">In caso di non accettazione del posto assegnato, la </w:t>
      </w:r>
      <w:r w:rsidRPr="00F90C50">
        <w:rPr>
          <w:rFonts w:ascii="Calibri Light" w:hAnsi="Calibri Light" w:cs="Calibri Light"/>
          <w:b/>
        </w:rPr>
        <w:t>rinuncia scritta</w:t>
      </w:r>
      <w:r w:rsidRPr="00F90C50">
        <w:rPr>
          <w:rFonts w:ascii="Calibri Light" w:hAnsi="Calibri Light" w:cs="Calibri Light"/>
        </w:rPr>
        <w:t xml:space="preserve"> </w:t>
      </w:r>
      <w:r w:rsidRPr="00F90C50">
        <w:rPr>
          <w:rFonts w:ascii="Calibri Light" w:hAnsi="Calibri Light" w:cs="Calibri Light"/>
          <w:b/>
        </w:rPr>
        <w:t>deve pervenire entro il termine massimo di 10 giorni dal ricevimento della comunicazione R.R. della data di inserimento</w:t>
      </w:r>
      <w:r w:rsidRPr="00F90C50">
        <w:rPr>
          <w:rFonts w:ascii="Calibri Light" w:hAnsi="Calibri Light" w:cs="Calibri Light"/>
        </w:rPr>
        <w:t xml:space="preserve">. Fa fede il timbro postale apposto sulla ricevuta di ritorno della raccomandata. </w:t>
      </w:r>
    </w:p>
    <w:p w:rsidR="00F90C50" w:rsidRDefault="00F90C50">
      <w:pPr>
        <w:pStyle w:val="Intestazione"/>
        <w:tabs>
          <w:tab w:val="clear" w:pos="4819"/>
          <w:tab w:val="clear" w:pos="9638"/>
        </w:tabs>
        <w:jc w:val="both"/>
        <w:rPr>
          <w:rFonts w:ascii="Calibri Light" w:hAnsi="Calibri Light" w:cs="Calibri Light"/>
          <w:sz w:val="24"/>
          <w:szCs w:val="24"/>
        </w:rPr>
      </w:pPr>
    </w:p>
    <w:p w:rsidR="00987DD2" w:rsidRPr="00BE001A" w:rsidRDefault="00987DD2">
      <w:pPr>
        <w:pStyle w:val="Intestazione"/>
        <w:tabs>
          <w:tab w:val="clear" w:pos="4819"/>
          <w:tab w:val="clear" w:pos="9638"/>
        </w:tabs>
        <w:jc w:val="both"/>
        <w:rPr>
          <w:rFonts w:ascii="Calibri Light" w:hAnsi="Calibri Light" w:cs="Calibri Light"/>
          <w:b/>
          <w:sz w:val="24"/>
          <w:szCs w:val="24"/>
        </w:rPr>
      </w:pPr>
      <w:r w:rsidRPr="00BE001A">
        <w:rPr>
          <w:rFonts w:ascii="Calibri Light" w:hAnsi="Calibri Light" w:cs="Calibri Light"/>
          <w:sz w:val="24"/>
          <w:szCs w:val="24"/>
        </w:rPr>
        <w:t>In base ai posti effettivamente disponibili, i bambini saranno ammessi al Nido nell’ordine indicato dalla graduatoria, nel rispetto delle preferenze espresse.</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Per coloro che hanno dato la disponibilità ad essere inseriti in un servizio diverso da quello prescelto,</w:t>
      </w:r>
      <w:r w:rsidR="00FF3B3F" w:rsidRPr="00BE001A">
        <w:rPr>
          <w:rFonts w:ascii="Calibri Light" w:hAnsi="Calibri Light" w:cs="Calibri Light"/>
          <w:sz w:val="24"/>
          <w:szCs w:val="24"/>
        </w:rPr>
        <w:t xml:space="preserve"> </w:t>
      </w:r>
      <w:r w:rsidRPr="00BE001A">
        <w:rPr>
          <w:rFonts w:ascii="Calibri Light" w:hAnsi="Calibri Light" w:cs="Calibri Light"/>
          <w:sz w:val="24"/>
          <w:szCs w:val="24"/>
        </w:rPr>
        <w:t>qualora non fossero più disponibili posti nella tipologia del servizio scelto, l’ammissione verrà fatta sentiti i Genitori. L’ammissione a tale nuovo servizio comporterà l’esclusione d</w:t>
      </w:r>
      <w:r w:rsidR="00626D79" w:rsidRPr="00BE001A">
        <w:rPr>
          <w:rFonts w:ascii="Calibri Light" w:hAnsi="Calibri Light" w:cs="Calibri Light"/>
          <w:sz w:val="24"/>
          <w:szCs w:val="24"/>
        </w:rPr>
        <w:t>a</w:t>
      </w:r>
      <w:r w:rsidRPr="00BE001A">
        <w:rPr>
          <w:rFonts w:ascii="Calibri Light" w:hAnsi="Calibri Light" w:cs="Calibri Light"/>
          <w:sz w:val="24"/>
          <w:szCs w:val="24"/>
        </w:rPr>
        <w:t xml:space="preserve">l servizio scelto in origine. </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 xml:space="preserve">Relativamente alla graduatoria pubblicata entro il mese di </w:t>
      </w:r>
      <w:r w:rsidR="0081300F">
        <w:rPr>
          <w:rFonts w:ascii="Calibri Light" w:hAnsi="Calibri Light" w:cs="Calibri Light"/>
          <w:sz w:val="24"/>
          <w:szCs w:val="24"/>
        </w:rPr>
        <w:t>giugno</w:t>
      </w:r>
      <w:r w:rsidRPr="00BE001A">
        <w:rPr>
          <w:rFonts w:ascii="Calibri Light" w:hAnsi="Calibri Light" w:cs="Calibri Light"/>
          <w:sz w:val="24"/>
          <w:szCs w:val="24"/>
        </w:rPr>
        <w:t xml:space="preserve">, gli inserimenti dei bambini all’Asilo Nido si svolgeranno in tempi scaglionati a partire </w:t>
      </w:r>
      <w:r w:rsidRPr="00ED3A46">
        <w:rPr>
          <w:rFonts w:ascii="Calibri Light" w:hAnsi="Calibri Light" w:cs="Calibri Light"/>
          <w:sz w:val="24"/>
          <w:szCs w:val="24"/>
        </w:rPr>
        <w:t xml:space="preserve">da </w:t>
      </w:r>
      <w:proofErr w:type="gramStart"/>
      <w:r w:rsidRPr="00ED3A46">
        <w:rPr>
          <w:rFonts w:ascii="Calibri Light" w:hAnsi="Calibri Light" w:cs="Calibri Light"/>
          <w:sz w:val="24"/>
          <w:szCs w:val="24"/>
        </w:rPr>
        <w:t>Settembre</w:t>
      </w:r>
      <w:proofErr w:type="gramEnd"/>
      <w:r w:rsidRPr="00ED3A46">
        <w:rPr>
          <w:rFonts w:ascii="Calibri Light" w:hAnsi="Calibri Light" w:cs="Calibri Light"/>
          <w:sz w:val="24"/>
          <w:szCs w:val="24"/>
        </w:rPr>
        <w:t xml:space="preserve"> 2</w:t>
      </w:r>
      <w:r w:rsidR="0005603C" w:rsidRPr="00ED3A46">
        <w:rPr>
          <w:rFonts w:ascii="Calibri Light" w:hAnsi="Calibri Light" w:cs="Calibri Light"/>
          <w:sz w:val="24"/>
          <w:szCs w:val="24"/>
        </w:rPr>
        <w:t xml:space="preserve">023 </w:t>
      </w:r>
      <w:r w:rsidRPr="00ED3A46">
        <w:rPr>
          <w:rFonts w:ascii="Calibri Light" w:hAnsi="Calibri Light" w:cs="Calibri Light"/>
          <w:sz w:val="24"/>
          <w:szCs w:val="24"/>
        </w:rPr>
        <w:t>e</w:t>
      </w:r>
      <w:r w:rsidRPr="00BE001A">
        <w:rPr>
          <w:rFonts w:ascii="Calibri Light" w:hAnsi="Calibri Light" w:cs="Calibri Light"/>
          <w:sz w:val="24"/>
          <w:szCs w:val="24"/>
        </w:rPr>
        <w:t xml:space="preserve"> saranno programmati dalle educatrici del Nido d’intesa con l</w:t>
      </w:r>
      <w:r w:rsidR="00B1427E">
        <w:rPr>
          <w:rFonts w:ascii="Calibri Light" w:hAnsi="Calibri Light" w:cs="Calibri Light"/>
          <w:sz w:val="24"/>
          <w:szCs w:val="24"/>
        </w:rPr>
        <w:t xml:space="preserve">e </w:t>
      </w:r>
      <w:r w:rsidR="00EB4A06" w:rsidRPr="00BE001A">
        <w:rPr>
          <w:rFonts w:ascii="Calibri Light" w:hAnsi="Calibri Light" w:cs="Calibri Light"/>
          <w:sz w:val="24"/>
          <w:szCs w:val="24"/>
        </w:rPr>
        <w:t>Coordinatric</w:t>
      </w:r>
      <w:r w:rsidR="00B1427E">
        <w:rPr>
          <w:rFonts w:ascii="Calibri Light" w:hAnsi="Calibri Light" w:cs="Calibri Light"/>
          <w:sz w:val="24"/>
          <w:szCs w:val="24"/>
        </w:rPr>
        <w:t>i</w:t>
      </w:r>
      <w:r w:rsidR="00EB4A06" w:rsidRPr="00BE001A">
        <w:rPr>
          <w:rFonts w:ascii="Calibri Light" w:hAnsi="Calibri Light" w:cs="Calibri Light"/>
          <w:sz w:val="24"/>
          <w:szCs w:val="24"/>
        </w:rPr>
        <w:t xml:space="preserve"> Pedagogic</w:t>
      </w:r>
      <w:r w:rsidR="00B1427E">
        <w:rPr>
          <w:rFonts w:ascii="Calibri Light" w:hAnsi="Calibri Light" w:cs="Calibri Light"/>
          <w:sz w:val="24"/>
          <w:szCs w:val="24"/>
        </w:rPr>
        <w:t>he</w:t>
      </w:r>
      <w:r w:rsidRPr="00BE001A">
        <w:rPr>
          <w:rFonts w:ascii="Calibri Light" w:hAnsi="Calibri Light" w:cs="Calibri Light"/>
          <w:sz w:val="24"/>
          <w:szCs w:val="24"/>
        </w:rPr>
        <w:t>. Per le graduatorie pubblicate successivamente, gli eventuali inserimenti verranno programmati nei periodi successivi.</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 xml:space="preserve">I genitori saranno convocati ad un incontro di colloquio con le educatrici presso l’Asilo Nido per definire le modalità dell’inserimento e per uno scambio di informazioni.  </w:t>
      </w:r>
    </w:p>
    <w:p w:rsidR="00987DD2" w:rsidRPr="00BE001A" w:rsidRDefault="00987DD2">
      <w:pPr>
        <w:pStyle w:val="Intestazione"/>
        <w:tabs>
          <w:tab w:val="clear" w:pos="4819"/>
          <w:tab w:val="clear" w:pos="9638"/>
        </w:tabs>
        <w:jc w:val="both"/>
        <w:rPr>
          <w:rFonts w:ascii="Calibri Light" w:hAnsi="Calibri Light" w:cs="Calibri Light"/>
          <w:b/>
          <w:sz w:val="24"/>
          <w:szCs w:val="24"/>
        </w:rPr>
      </w:pPr>
      <w:r w:rsidRPr="00BE001A">
        <w:rPr>
          <w:rFonts w:ascii="Calibri Light" w:hAnsi="Calibri Light" w:cs="Calibri Light"/>
          <w:sz w:val="24"/>
          <w:szCs w:val="24"/>
        </w:rPr>
        <w:t xml:space="preserve">Eventuali richieste di rinvio dell’inserimento, oltre la data stabilita, devono essere concordate e autorizzate per iscritto dall’Ente e comunque non esonerano dal pagamento della retta, che decorre dalla data di inserimento stabilita originariamente. </w:t>
      </w:r>
    </w:p>
    <w:p w:rsidR="00F050AD"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Le eventuali rinunce al servizio Nido, nel caso di inserimento di nuovi bambini, devono essere presentate per iscritto a</w:t>
      </w:r>
      <w:r w:rsidR="00B72861">
        <w:rPr>
          <w:rFonts w:ascii="Calibri Light" w:hAnsi="Calibri Light" w:cs="Calibri Light"/>
          <w:sz w:val="24"/>
          <w:szCs w:val="24"/>
        </w:rPr>
        <w:t>i</w:t>
      </w:r>
      <w:r w:rsidRPr="00BE001A">
        <w:rPr>
          <w:rFonts w:ascii="Calibri Light" w:hAnsi="Calibri Light" w:cs="Calibri Light"/>
          <w:sz w:val="24"/>
          <w:szCs w:val="24"/>
        </w:rPr>
        <w:t xml:space="preserve"> Servizi </w:t>
      </w:r>
      <w:r w:rsidR="00067E7E">
        <w:rPr>
          <w:rFonts w:ascii="Calibri Light" w:hAnsi="Calibri Light" w:cs="Calibri Light"/>
          <w:sz w:val="24"/>
          <w:szCs w:val="24"/>
        </w:rPr>
        <w:t>alla persona</w:t>
      </w:r>
      <w:r w:rsidR="00B72861">
        <w:rPr>
          <w:rFonts w:ascii="Calibri Light" w:hAnsi="Calibri Light" w:cs="Calibri Light"/>
          <w:sz w:val="24"/>
          <w:szCs w:val="24"/>
        </w:rPr>
        <w:t xml:space="preserve"> del Comune di Dozza</w:t>
      </w:r>
      <w:r w:rsidRPr="00BE001A">
        <w:rPr>
          <w:rFonts w:ascii="Calibri Light" w:hAnsi="Calibri Light" w:cs="Calibri Light"/>
          <w:sz w:val="24"/>
          <w:szCs w:val="24"/>
        </w:rPr>
        <w:t xml:space="preserve">, </w:t>
      </w:r>
      <w:r w:rsidR="00F050AD" w:rsidRPr="00BE001A">
        <w:rPr>
          <w:rFonts w:ascii="Calibri Light" w:hAnsi="Calibri Light" w:cs="Calibri Light"/>
          <w:sz w:val="24"/>
          <w:szCs w:val="24"/>
        </w:rPr>
        <w:t xml:space="preserve">tramite mail indirizzata </w:t>
      </w:r>
      <w:r w:rsidR="00F050AD" w:rsidRPr="00A27963">
        <w:rPr>
          <w:rFonts w:ascii="Calibri Light" w:hAnsi="Calibri Light" w:cs="Calibri Light"/>
          <w:sz w:val="24"/>
          <w:szCs w:val="24"/>
        </w:rPr>
        <w:t xml:space="preserve">a </w:t>
      </w:r>
      <w:hyperlink r:id="rId14" w:history="1">
        <w:r w:rsidR="00B1427E" w:rsidRPr="00A27963">
          <w:rPr>
            <w:rStyle w:val="Collegamentoipertestuale"/>
            <w:rFonts w:ascii="Calibri Light" w:hAnsi="Calibri Light" w:cs="Calibri Light"/>
            <w:color w:val="auto"/>
            <w:sz w:val="24"/>
            <w:szCs w:val="24"/>
          </w:rPr>
          <w:t>info@comune.dozza.bo.it</w:t>
        </w:r>
      </w:hyperlink>
      <w:r w:rsidR="00B1427E" w:rsidRPr="00A27963">
        <w:rPr>
          <w:rFonts w:ascii="Calibri Light" w:hAnsi="Calibri Light" w:cs="Calibri Light"/>
          <w:sz w:val="24"/>
          <w:szCs w:val="24"/>
        </w:rPr>
        <w:t xml:space="preserve">    </w:t>
      </w:r>
      <w:r w:rsidR="00F050AD" w:rsidRPr="00A27963">
        <w:rPr>
          <w:rFonts w:ascii="Calibri Light" w:hAnsi="Calibri Light" w:cs="Calibri Light"/>
          <w:sz w:val="24"/>
          <w:szCs w:val="24"/>
        </w:rPr>
        <w:t xml:space="preserve"> </w:t>
      </w:r>
      <w:r w:rsidRPr="00A27963">
        <w:rPr>
          <w:rFonts w:ascii="Calibri Light" w:hAnsi="Calibri Light" w:cs="Calibri Light"/>
          <w:sz w:val="24"/>
          <w:szCs w:val="24"/>
        </w:rPr>
        <w:t>entro 10 giorni dal ricevimento della comunicazione della data di inserimento, che v</w:t>
      </w:r>
      <w:r w:rsidR="00185156" w:rsidRPr="00A27963">
        <w:rPr>
          <w:rFonts w:ascii="Calibri Light" w:hAnsi="Calibri Light" w:cs="Calibri Light"/>
          <w:sz w:val="24"/>
          <w:szCs w:val="24"/>
        </w:rPr>
        <w:t>errà</w:t>
      </w:r>
      <w:r w:rsidRPr="00A27963">
        <w:rPr>
          <w:rFonts w:ascii="Calibri Light" w:hAnsi="Calibri Light" w:cs="Calibri Light"/>
          <w:sz w:val="24"/>
          <w:szCs w:val="24"/>
        </w:rPr>
        <w:t xml:space="preserve"> effettuata tramite</w:t>
      </w:r>
      <w:r w:rsidRPr="00BE001A">
        <w:rPr>
          <w:rFonts w:ascii="Calibri Light" w:hAnsi="Calibri Light" w:cs="Calibri Light"/>
          <w:sz w:val="24"/>
          <w:szCs w:val="24"/>
        </w:rPr>
        <w:t xml:space="preserve"> raccomandata R.R.</w:t>
      </w:r>
    </w:p>
    <w:p w:rsidR="0000060E" w:rsidRDefault="00F050AD">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 xml:space="preserve"> </w:t>
      </w:r>
    </w:p>
    <w:p w:rsidR="00ED3A46" w:rsidRPr="00BE001A" w:rsidRDefault="00ED3A46">
      <w:pPr>
        <w:pStyle w:val="Intestazione"/>
        <w:tabs>
          <w:tab w:val="clear" w:pos="4819"/>
          <w:tab w:val="clear" w:pos="9638"/>
        </w:tabs>
        <w:jc w:val="both"/>
        <w:rPr>
          <w:rFonts w:ascii="Calibri Light" w:hAnsi="Calibri Light" w:cs="Calibri Light"/>
          <w:b/>
          <w:sz w:val="28"/>
          <w:szCs w:val="28"/>
        </w:rPr>
      </w:pPr>
    </w:p>
    <w:p w:rsidR="00987DD2" w:rsidRPr="00BE001A" w:rsidRDefault="00987DD2">
      <w:pPr>
        <w:pStyle w:val="Intestazione"/>
        <w:tabs>
          <w:tab w:val="clear" w:pos="4819"/>
          <w:tab w:val="clear" w:pos="9638"/>
        </w:tabs>
        <w:jc w:val="both"/>
        <w:rPr>
          <w:rFonts w:ascii="Calibri Light" w:hAnsi="Calibri Light" w:cs="Calibri Light"/>
          <w:sz w:val="28"/>
          <w:szCs w:val="28"/>
        </w:rPr>
      </w:pPr>
      <w:r w:rsidRPr="00BE001A">
        <w:rPr>
          <w:rFonts w:ascii="Calibri Light" w:hAnsi="Calibri Light" w:cs="Calibri Light"/>
          <w:b/>
          <w:sz w:val="28"/>
          <w:szCs w:val="28"/>
        </w:rPr>
        <w:lastRenderedPageBreak/>
        <w:t>6. INFORMAZIONI SUL NIDO</w:t>
      </w:r>
    </w:p>
    <w:p w:rsidR="00987DD2" w:rsidRPr="00BE001A" w:rsidRDefault="00987DD2">
      <w:pPr>
        <w:pStyle w:val="Intestazione"/>
        <w:tabs>
          <w:tab w:val="clear" w:pos="4819"/>
          <w:tab w:val="clear" w:pos="9638"/>
          <w:tab w:val="left" w:pos="6480"/>
        </w:tabs>
        <w:jc w:val="both"/>
        <w:rPr>
          <w:rFonts w:ascii="Calibri Light" w:hAnsi="Calibri Light" w:cs="Calibri Light"/>
          <w:b/>
          <w:strike/>
          <w:sz w:val="24"/>
          <w:szCs w:val="24"/>
        </w:rPr>
      </w:pPr>
      <w:r w:rsidRPr="00BE001A">
        <w:rPr>
          <w:rFonts w:ascii="Calibri Light" w:hAnsi="Calibri Light" w:cs="Calibri Light"/>
          <w:sz w:val="24"/>
          <w:szCs w:val="24"/>
        </w:rPr>
        <w:t xml:space="preserve">Il Nido d’Infanzia Comunale “A. </w:t>
      </w:r>
      <w:proofErr w:type="spellStart"/>
      <w:r w:rsidRPr="00BE001A">
        <w:rPr>
          <w:rFonts w:ascii="Calibri Light" w:hAnsi="Calibri Light" w:cs="Calibri Light"/>
          <w:sz w:val="24"/>
          <w:szCs w:val="24"/>
        </w:rPr>
        <w:t>Fresu</w:t>
      </w:r>
      <w:proofErr w:type="spellEnd"/>
      <w:r w:rsidRPr="00BE001A">
        <w:rPr>
          <w:rFonts w:ascii="Calibri Light" w:hAnsi="Calibri Light" w:cs="Calibri Light"/>
          <w:sz w:val="24"/>
          <w:szCs w:val="24"/>
        </w:rPr>
        <w:t xml:space="preserve">” di Toscanella di Dozza accoglie bambini e bambine dagli 8 mesi ai 36 mesi. Il Nido apre il 1° lunedì del mese di settembre e chiude </w:t>
      </w:r>
      <w:r w:rsidR="00D53698" w:rsidRPr="00BE001A">
        <w:rPr>
          <w:rFonts w:ascii="Calibri Light" w:hAnsi="Calibri Light" w:cs="Calibri Light"/>
          <w:sz w:val="24"/>
          <w:szCs w:val="24"/>
        </w:rPr>
        <w:t>alla fine di giugno. Nel mese di luglio viene attivato il “servizio estivo”</w:t>
      </w:r>
      <w:r w:rsidR="0005603C">
        <w:rPr>
          <w:rFonts w:ascii="Calibri Light" w:hAnsi="Calibri Light" w:cs="Calibri Light"/>
          <w:sz w:val="24"/>
          <w:szCs w:val="24"/>
        </w:rPr>
        <w:t xml:space="preserve"> per n. 4 settimane</w:t>
      </w:r>
      <w:r w:rsidR="00D53698" w:rsidRPr="00BE001A">
        <w:rPr>
          <w:rFonts w:ascii="Calibri Light" w:hAnsi="Calibri Light" w:cs="Calibri Light"/>
          <w:sz w:val="24"/>
          <w:szCs w:val="24"/>
        </w:rPr>
        <w:t>.</w:t>
      </w:r>
      <w:r w:rsidRPr="00BE001A">
        <w:rPr>
          <w:rFonts w:ascii="Calibri Light" w:hAnsi="Calibri Light" w:cs="Calibri Light"/>
          <w:sz w:val="24"/>
          <w:szCs w:val="24"/>
        </w:rPr>
        <w:t xml:space="preserve"> </w:t>
      </w:r>
    </w:p>
    <w:p w:rsidR="00987DD2" w:rsidRPr="00BE001A" w:rsidRDefault="00987DD2">
      <w:pPr>
        <w:pStyle w:val="Intestazione"/>
        <w:tabs>
          <w:tab w:val="clear" w:pos="4819"/>
          <w:tab w:val="clear" w:pos="9638"/>
        </w:tabs>
        <w:jc w:val="both"/>
        <w:rPr>
          <w:rFonts w:ascii="Calibri Light" w:hAnsi="Calibri Light" w:cs="Calibri Light"/>
          <w:b/>
          <w:sz w:val="24"/>
          <w:szCs w:val="24"/>
        </w:rPr>
      </w:pPr>
      <w:r w:rsidRPr="00BE001A">
        <w:rPr>
          <w:rFonts w:ascii="Calibri Light" w:hAnsi="Calibri Light" w:cs="Calibri Light"/>
          <w:b/>
          <w:sz w:val="24"/>
          <w:szCs w:val="24"/>
        </w:rPr>
        <w:t>Orario di funzionamento:</w:t>
      </w:r>
    </w:p>
    <w:p w:rsidR="00987DD2" w:rsidRPr="00BE001A" w:rsidRDefault="00987DD2">
      <w:pPr>
        <w:pStyle w:val="Intestazione"/>
        <w:numPr>
          <w:ilvl w:val="0"/>
          <w:numId w:val="8"/>
        </w:numPr>
        <w:tabs>
          <w:tab w:val="clear" w:pos="4819"/>
          <w:tab w:val="clear" w:pos="9638"/>
        </w:tabs>
        <w:jc w:val="both"/>
        <w:rPr>
          <w:rFonts w:ascii="Calibri Light" w:hAnsi="Calibri Light" w:cs="Calibri Light"/>
          <w:b/>
          <w:sz w:val="24"/>
          <w:szCs w:val="24"/>
        </w:rPr>
      </w:pPr>
      <w:r w:rsidRPr="00BE001A">
        <w:rPr>
          <w:rFonts w:ascii="Calibri Light" w:hAnsi="Calibri Light" w:cs="Calibri Light"/>
          <w:b/>
          <w:sz w:val="24"/>
          <w:szCs w:val="24"/>
        </w:rPr>
        <w:t>part time 7,00-13,30;</w:t>
      </w:r>
    </w:p>
    <w:p w:rsidR="00987DD2" w:rsidRPr="00BE001A" w:rsidRDefault="00987DD2">
      <w:pPr>
        <w:pStyle w:val="Intestazione"/>
        <w:numPr>
          <w:ilvl w:val="0"/>
          <w:numId w:val="8"/>
        </w:numPr>
        <w:tabs>
          <w:tab w:val="clear" w:pos="4819"/>
          <w:tab w:val="clear" w:pos="9638"/>
        </w:tabs>
        <w:jc w:val="both"/>
        <w:rPr>
          <w:rFonts w:ascii="Calibri Light" w:hAnsi="Calibri Light" w:cs="Calibri Light"/>
          <w:b/>
          <w:sz w:val="24"/>
          <w:szCs w:val="24"/>
        </w:rPr>
      </w:pPr>
      <w:r w:rsidRPr="00BE001A">
        <w:rPr>
          <w:rFonts w:ascii="Calibri Light" w:hAnsi="Calibri Light" w:cs="Calibri Light"/>
          <w:b/>
          <w:sz w:val="24"/>
          <w:szCs w:val="24"/>
        </w:rPr>
        <w:t xml:space="preserve">tempo pieno 7,00 – 16,30; </w:t>
      </w:r>
    </w:p>
    <w:p w:rsidR="00987DD2" w:rsidRPr="00BE001A" w:rsidRDefault="00987DD2">
      <w:pPr>
        <w:pStyle w:val="Intestazione"/>
        <w:numPr>
          <w:ilvl w:val="0"/>
          <w:numId w:val="8"/>
        </w:numPr>
        <w:tabs>
          <w:tab w:val="clear" w:pos="4819"/>
          <w:tab w:val="clear" w:pos="9638"/>
        </w:tabs>
        <w:jc w:val="both"/>
        <w:rPr>
          <w:rFonts w:ascii="Calibri Light" w:hAnsi="Calibri Light" w:cs="Calibri Light"/>
          <w:sz w:val="24"/>
          <w:szCs w:val="24"/>
        </w:rPr>
      </w:pPr>
      <w:r w:rsidRPr="00BE001A">
        <w:rPr>
          <w:rFonts w:ascii="Calibri Light" w:hAnsi="Calibri Light" w:cs="Calibri Light"/>
          <w:b/>
          <w:sz w:val="24"/>
          <w:szCs w:val="24"/>
        </w:rPr>
        <w:t>prolungamento dalle ore 16,30 alle ore 18,00;</w:t>
      </w:r>
    </w:p>
    <w:p w:rsidR="00987DD2" w:rsidRPr="00CC2A79" w:rsidRDefault="00987DD2" w:rsidP="00CC2A79">
      <w:pPr>
        <w:pStyle w:val="Intestazione"/>
        <w:tabs>
          <w:tab w:val="clear" w:pos="4819"/>
          <w:tab w:val="clear" w:pos="9638"/>
        </w:tabs>
        <w:jc w:val="both"/>
        <w:rPr>
          <w:rFonts w:ascii="Calibri Light" w:hAnsi="Calibri Light" w:cs="Calibri Light"/>
          <w:bCs/>
          <w:sz w:val="24"/>
          <w:szCs w:val="24"/>
        </w:rPr>
      </w:pPr>
      <w:r w:rsidRPr="00BE001A">
        <w:rPr>
          <w:rFonts w:ascii="Calibri Light" w:hAnsi="Calibri Light" w:cs="Calibri Light"/>
          <w:sz w:val="24"/>
          <w:szCs w:val="24"/>
        </w:rPr>
        <w:t xml:space="preserve">Il servizio Nido a tempo pieno prevede l'uscita alle ore 16,30 con possibilità, per coloro che lavorano, di usufruire del </w:t>
      </w:r>
      <w:r w:rsidRPr="00BE001A">
        <w:rPr>
          <w:rFonts w:ascii="Calibri Light" w:hAnsi="Calibri Light" w:cs="Calibri Light"/>
          <w:b/>
          <w:bCs/>
          <w:sz w:val="24"/>
          <w:szCs w:val="24"/>
        </w:rPr>
        <w:t>servizio di “prolungamento”</w:t>
      </w:r>
      <w:r w:rsidRPr="00BE001A">
        <w:rPr>
          <w:rFonts w:ascii="Calibri Light" w:hAnsi="Calibri Light" w:cs="Calibri Light"/>
          <w:sz w:val="24"/>
          <w:szCs w:val="24"/>
        </w:rPr>
        <w:t xml:space="preserve"> fino all’orario massimo delle 18,00. Il servizio “prolungamento” è assoggettato al pagamento di una quota mensile forfettaria unica uguale per tutti coloro che lo utilizzano </w:t>
      </w:r>
      <w:r w:rsidRPr="00BE001A">
        <w:rPr>
          <w:rFonts w:ascii="Calibri Light" w:hAnsi="Calibri Light" w:cs="Calibri Light"/>
          <w:bCs/>
          <w:sz w:val="24"/>
          <w:szCs w:val="24"/>
        </w:rPr>
        <w:t>(€ 22,91 mensili</w:t>
      </w:r>
      <w:r w:rsidR="00FD54C7" w:rsidRPr="00BE001A">
        <w:rPr>
          <w:rFonts w:ascii="Calibri Light" w:hAnsi="Calibri Light" w:cs="Calibri Light"/>
          <w:bCs/>
          <w:sz w:val="24"/>
          <w:szCs w:val="24"/>
        </w:rPr>
        <w:t xml:space="preserve"> per l’anno educativo 20</w:t>
      </w:r>
      <w:r w:rsidR="00B004D0" w:rsidRPr="00BE001A">
        <w:rPr>
          <w:rFonts w:ascii="Calibri Light" w:hAnsi="Calibri Light" w:cs="Calibri Light"/>
          <w:bCs/>
          <w:sz w:val="24"/>
          <w:szCs w:val="24"/>
        </w:rPr>
        <w:t>2</w:t>
      </w:r>
      <w:r w:rsidR="00F056E1">
        <w:rPr>
          <w:rFonts w:ascii="Calibri Light" w:hAnsi="Calibri Light" w:cs="Calibri Light"/>
          <w:bCs/>
          <w:sz w:val="24"/>
          <w:szCs w:val="24"/>
        </w:rPr>
        <w:t>3</w:t>
      </w:r>
      <w:r w:rsidR="00FD54C7" w:rsidRPr="00BE001A">
        <w:rPr>
          <w:rFonts w:ascii="Calibri Light" w:hAnsi="Calibri Light" w:cs="Calibri Light"/>
          <w:bCs/>
          <w:sz w:val="24"/>
          <w:szCs w:val="24"/>
        </w:rPr>
        <w:t>/20</w:t>
      </w:r>
      <w:r w:rsidR="009E5E91" w:rsidRPr="00BE001A">
        <w:rPr>
          <w:rFonts w:ascii="Calibri Light" w:hAnsi="Calibri Light" w:cs="Calibri Light"/>
          <w:bCs/>
          <w:sz w:val="24"/>
          <w:szCs w:val="24"/>
        </w:rPr>
        <w:t>2</w:t>
      </w:r>
      <w:r w:rsidR="00F056E1">
        <w:rPr>
          <w:rFonts w:ascii="Calibri Light" w:hAnsi="Calibri Light" w:cs="Calibri Light"/>
          <w:bCs/>
          <w:sz w:val="24"/>
          <w:szCs w:val="24"/>
        </w:rPr>
        <w:t>4</w:t>
      </w:r>
      <w:r w:rsidRPr="00BE001A">
        <w:rPr>
          <w:rFonts w:ascii="Calibri Light" w:hAnsi="Calibri Light" w:cs="Calibri Light"/>
          <w:bCs/>
          <w:sz w:val="24"/>
          <w:szCs w:val="24"/>
        </w:rPr>
        <w:t>)</w:t>
      </w:r>
      <w:r w:rsidR="00F90C50">
        <w:rPr>
          <w:rFonts w:ascii="Calibri Light" w:hAnsi="Calibri Light" w:cs="Calibri Light"/>
          <w:bCs/>
          <w:sz w:val="24"/>
          <w:szCs w:val="24"/>
        </w:rPr>
        <w:t xml:space="preserve"> e ne possono usufruire i bambini dal compimento dei 12 mesi di età.</w:t>
      </w:r>
      <w:r w:rsidR="00CC2A79">
        <w:rPr>
          <w:rFonts w:ascii="Calibri Light" w:hAnsi="Calibri Light" w:cs="Calibri Light"/>
          <w:bCs/>
          <w:sz w:val="24"/>
          <w:szCs w:val="24"/>
        </w:rPr>
        <w:t xml:space="preserve"> </w:t>
      </w:r>
      <w:r w:rsidRPr="00CC2A79">
        <w:rPr>
          <w:rFonts w:ascii="Calibri Light" w:hAnsi="Calibri Light" w:cs="Calibri Light"/>
          <w:sz w:val="24"/>
          <w:szCs w:val="24"/>
        </w:rPr>
        <w:t xml:space="preserve">Per l’iscrizione al prolungamento viene richiesta l’attestazione del datore di lavoro contenente l’indicazione degli orari di servizio/lavoro di entrambi i genitori, comprovante l’effettiva necessità del “prolungamento” del Nido. Qualora tale necessità non fosse comprovata, il bambino deve essere ritirato dal Nido inderogabilmente entro le </w:t>
      </w:r>
      <w:r w:rsidR="00ED3A46">
        <w:rPr>
          <w:rFonts w:ascii="Calibri Light" w:hAnsi="Calibri Light" w:cs="Calibri Light"/>
          <w:sz w:val="24"/>
          <w:szCs w:val="24"/>
        </w:rPr>
        <w:t xml:space="preserve">ore </w:t>
      </w:r>
      <w:r w:rsidRPr="00CC2A79">
        <w:rPr>
          <w:rFonts w:ascii="Calibri Light" w:hAnsi="Calibri Light" w:cs="Calibri Light"/>
          <w:sz w:val="24"/>
          <w:szCs w:val="24"/>
        </w:rPr>
        <w:t>16,30.</w:t>
      </w:r>
    </w:p>
    <w:p w:rsidR="00987DD2" w:rsidRPr="00BE001A" w:rsidRDefault="00987DD2">
      <w:pPr>
        <w:pStyle w:val="Rientrocorpodeltesto31"/>
        <w:tabs>
          <w:tab w:val="clear" w:pos="360"/>
          <w:tab w:val="clear" w:pos="720"/>
          <w:tab w:val="left" w:pos="0"/>
        </w:tabs>
        <w:ind w:left="0" w:firstLine="0"/>
        <w:rPr>
          <w:rFonts w:ascii="Calibri Light" w:hAnsi="Calibri Light" w:cs="Calibri Light"/>
          <w:sz w:val="24"/>
          <w:szCs w:val="24"/>
        </w:rPr>
      </w:pPr>
      <w:r w:rsidRPr="00BE001A">
        <w:rPr>
          <w:rFonts w:ascii="Calibri Light" w:hAnsi="Calibri Light" w:cs="Calibri Light"/>
          <w:bCs/>
          <w:sz w:val="24"/>
          <w:szCs w:val="24"/>
        </w:rPr>
        <w:t>Al fine di consentire un graduale riadattamento al nido per i bambini già frequentanti, il servizio “prolungamento” viene attivato a decorrere dalla 2^ settimana di avvio dell’anno educativo;</w:t>
      </w:r>
      <w:r w:rsidRPr="00BE001A">
        <w:rPr>
          <w:rFonts w:ascii="Calibri Light" w:hAnsi="Calibri Light" w:cs="Calibri Light"/>
          <w:b w:val="0"/>
          <w:sz w:val="24"/>
          <w:szCs w:val="24"/>
        </w:rPr>
        <w:t xml:space="preserve"> per i nuovi iscritti, per consentire un graduale adattamento, nel mese di inizio dell’inserimento non viene attivato il prolungamento di orario e pertanto è applicata la retta corrispondente senza l’applicazione della quota mensile forfettaria unica.</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 xml:space="preserve">La fruizione del Servizio Nido è assoggettata al pagamento di una retta mensile. </w:t>
      </w:r>
    </w:p>
    <w:p w:rsidR="00987DD2" w:rsidRPr="00BE001A" w:rsidRDefault="00987DD2">
      <w:pPr>
        <w:pStyle w:val="Corpodeltesto31"/>
        <w:pBdr>
          <w:top w:val="none" w:sz="0" w:space="0" w:color="000000"/>
          <w:left w:val="none" w:sz="0" w:space="0" w:color="000000"/>
          <w:bottom w:val="none" w:sz="0" w:space="0" w:color="000000"/>
          <w:right w:val="none" w:sz="0" w:space="0" w:color="000000"/>
        </w:pBdr>
        <w:jc w:val="both"/>
        <w:rPr>
          <w:rFonts w:ascii="Calibri Light" w:hAnsi="Calibri Light" w:cs="Calibri Light"/>
          <w:b w:val="0"/>
          <w:bCs/>
          <w:sz w:val="24"/>
          <w:szCs w:val="24"/>
        </w:rPr>
      </w:pPr>
      <w:r w:rsidRPr="00BE001A">
        <w:rPr>
          <w:rFonts w:ascii="Calibri Light" w:hAnsi="Calibri Light" w:cs="Calibri Light"/>
          <w:sz w:val="24"/>
          <w:szCs w:val="24"/>
        </w:rPr>
        <w:t>S</w:t>
      </w:r>
      <w:r w:rsidR="00A32BCD">
        <w:rPr>
          <w:rFonts w:ascii="Calibri Light" w:hAnsi="Calibri Light" w:cs="Calibri Light"/>
          <w:sz w:val="24"/>
          <w:szCs w:val="24"/>
        </w:rPr>
        <w:t>ERVIZIO ESTIVO</w:t>
      </w:r>
      <w:r w:rsidRPr="00BE001A">
        <w:rPr>
          <w:rFonts w:ascii="Calibri Light" w:hAnsi="Calibri Light" w:cs="Calibri Light"/>
          <w:sz w:val="24"/>
          <w:szCs w:val="24"/>
        </w:rPr>
        <w:t xml:space="preserve"> </w:t>
      </w:r>
    </w:p>
    <w:p w:rsidR="00987DD2" w:rsidRPr="00BE001A" w:rsidRDefault="00987DD2">
      <w:pPr>
        <w:pStyle w:val="Corpodeltesto31"/>
        <w:pBdr>
          <w:top w:val="none" w:sz="0" w:space="0" w:color="000000"/>
          <w:left w:val="none" w:sz="0" w:space="0" w:color="000000"/>
          <w:bottom w:val="none" w:sz="0" w:space="0" w:color="000000"/>
          <w:right w:val="none" w:sz="0" w:space="0" w:color="000000"/>
        </w:pBdr>
        <w:jc w:val="both"/>
        <w:rPr>
          <w:rFonts w:ascii="Calibri Light" w:hAnsi="Calibri Light" w:cs="Calibri Light"/>
          <w:b w:val="0"/>
          <w:bCs/>
          <w:sz w:val="24"/>
          <w:szCs w:val="24"/>
        </w:rPr>
      </w:pPr>
      <w:r w:rsidRPr="00BE001A">
        <w:rPr>
          <w:rFonts w:ascii="Calibri Light" w:hAnsi="Calibri Light" w:cs="Calibri Light"/>
          <w:b w:val="0"/>
          <w:bCs/>
          <w:sz w:val="24"/>
          <w:szCs w:val="24"/>
        </w:rPr>
        <w:t xml:space="preserve">Nel mese di </w:t>
      </w:r>
      <w:proofErr w:type="gramStart"/>
      <w:r w:rsidR="006A15E2" w:rsidRPr="00BE001A">
        <w:rPr>
          <w:rFonts w:ascii="Calibri Light" w:hAnsi="Calibri Light" w:cs="Calibri Light"/>
          <w:b w:val="0"/>
          <w:bCs/>
          <w:sz w:val="24"/>
          <w:szCs w:val="24"/>
        </w:rPr>
        <w:t>L</w:t>
      </w:r>
      <w:r w:rsidRPr="00BE001A">
        <w:rPr>
          <w:rFonts w:ascii="Calibri Light" w:hAnsi="Calibri Light" w:cs="Calibri Light"/>
          <w:b w:val="0"/>
          <w:bCs/>
          <w:sz w:val="24"/>
          <w:szCs w:val="24"/>
        </w:rPr>
        <w:t>uglio</w:t>
      </w:r>
      <w:proofErr w:type="gramEnd"/>
      <w:r w:rsidRPr="00BE001A">
        <w:rPr>
          <w:rFonts w:ascii="Calibri Light" w:hAnsi="Calibri Light" w:cs="Calibri Light"/>
          <w:b w:val="0"/>
          <w:bCs/>
          <w:sz w:val="24"/>
          <w:szCs w:val="24"/>
        </w:rPr>
        <w:t xml:space="preserve"> funziona il </w:t>
      </w:r>
      <w:r w:rsidRPr="00A32BCD">
        <w:rPr>
          <w:rFonts w:ascii="Calibri Light" w:hAnsi="Calibri Light" w:cs="Calibri Light"/>
          <w:b w:val="0"/>
          <w:sz w:val="24"/>
          <w:szCs w:val="24"/>
        </w:rPr>
        <w:t>“servizio estivo”</w:t>
      </w:r>
      <w:r w:rsidRPr="00A32BCD">
        <w:rPr>
          <w:rFonts w:ascii="Calibri Light" w:hAnsi="Calibri Light" w:cs="Calibri Light"/>
          <w:b w:val="0"/>
          <w:bCs/>
          <w:sz w:val="24"/>
          <w:szCs w:val="24"/>
        </w:rPr>
        <w:t>,</w:t>
      </w:r>
      <w:r w:rsidRPr="00BE001A">
        <w:rPr>
          <w:rFonts w:ascii="Calibri Light" w:hAnsi="Calibri Light" w:cs="Calibri Light"/>
          <w:b w:val="0"/>
          <w:bCs/>
          <w:sz w:val="24"/>
          <w:szCs w:val="24"/>
        </w:rPr>
        <w:t xml:space="preserve"> come servizio a richiesta. In relazione ad esigenze di razionalizzazione del servizio e di manutenzione delle strutture, è possibile in tale periodo l’accorpamento delle sezioni del nido e la riduzione dei posti. La richiesta del “servizio estivo” deve essere presentata su apposito modulo</w:t>
      </w:r>
      <w:r w:rsidR="00B92B40" w:rsidRPr="00BE001A">
        <w:rPr>
          <w:rFonts w:ascii="Calibri Light" w:hAnsi="Calibri Light" w:cs="Calibri Light"/>
          <w:b w:val="0"/>
          <w:bCs/>
          <w:sz w:val="24"/>
          <w:szCs w:val="24"/>
        </w:rPr>
        <w:t xml:space="preserve"> che sarà disponibile</w:t>
      </w:r>
      <w:r w:rsidRPr="00BE001A">
        <w:rPr>
          <w:rFonts w:ascii="Calibri Light" w:hAnsi="Calibri Light" w:cs="Calibri Light"/>
          <w:b w:val="0"/>
          <w:bCs/>
          <w:sz w:val="24"/>
          <w:szCs w:val="24"/>
        </w:rPr>
        <w:t xml:space="preserve"> presso il Nido</w:t>
      </w:r>
      <w:r w:rsidR="00B92B40" w:rsidRPr="00BE001A">
        <w:rPr>
          <w:rFonts w:ascii="Calibri Light" w:hAnsi="Calibri Light" w:cs="Calibri Light"/>
          <w:b w:val="0"/>
          <w:bCs/>
          <w:sz w:val="24"/>
          <w:szCs w:val="24"/>
        </w:rPr>
        <w:t xml:space="preserve">, nei termini </w:t>
      </w:r>
      <w:r w:rsidR="00B92B40" w:rsidRPr="00ED3A46">
        <w:rPr>
          <w:rFonts w:ascii="Calibri Light" w:hAnsi="Calibri Light" w:cs="Calibri Light"/>
          <w:b w:val="0"/>
          <w:bCs/>
          <w:sz w:val="24"/>
          <w:szCs w:val="24"/>
        </w:rPr>
        <w:t xml:space="preserve">indicati dal </w:t>
      </w:r>
      <w:r w:rsidR="00CC2A79" w:rsidRPr="00ED3A46">
        <w:rPr>
          <w:rFonts w:ascii="Calibri Light" w:hAnsi="Calibri Light" w:cs="Calibri Light"/>
          <w:b w:val="0"/>
          <w:bCs/>
          <w:sz w:val="24"/>
          <w:szCs w:val="24"/>
        </w:rPr>
        <w:t xml:space="preserve">Servizio scuole </w:t>
      </w:r>
      <w:r w:rsidRPr="00ED3A46">
        <w:rPr>
          <w:rFonts w:ascii="Calibri Light" w:hAnsi="Calibri Light" w:cs="Calibri Light"/>
          <w:b w:val="0"/>
          <w:bCs/>
          <w:sz w:val="24"/>
          <w:szCs w:val="24"/>
        </w:rPr>
        <w:t>ed ha carattere vincolante. Variazioni del periodo prescelto o nuove iscrizioni possono essere accolte solo</w:t>
      </w:r>
      <w:r w:rsidRPr="00BE001A">
        <w:rPr>
          <w:rFonts w:ascii="Calibri Light" w:hAnsi="Calibri Light" w:cs="Calibri Light"/>
          <w:b w:val="0"/>
          <w:bCs/>
          <w:sz w:val="24"/>
          <w:szCs w:val="24"/>
        </w:rPr>
        <w:t xml:space="preserve"> per motivate gravi esigenze, purché compatibili con l’organizzazione del servizio. Le rinunce pervenute dopo il 30 giugno comportano comunque l’addebito della retta corrispondente all’iscrizione effettuata.</w:t>
      </w:r>
    </w:p>
    <w:p w:rsidR="00987DD2" w:rsidRPr="00BE001A" w:rsidRDefault="00987DD2" w:rsidP="00FB0F90">
      <w:pPr>
        <w:pStyle w:val="Default"/>
        <w:jc w:val="both"/>
        <w:rPr>
          <w:rFonts w:ascii="Calibri Light" w:hAnsi="Calibri Light" w:cs="Calibri Light"/>
          <w:bCs/>
          <w:color w:val="auto"/>
          <w:u w:val="single"/>
        </w:rPr>
      </w:pPr>
      <w:r w:rsidRPr="00BE001A">
        <w:rPr>
          <w:rFonts w:ascii="Calibri Light" w:hAnsi="Calibri Light" w:cs="Calibri Light"/>
          <w:bCs/>
          <w:color w:val="auto"/>
        </w:rPr>
        <w:t>Per il mese di luglio</w:t>
      </w:r>
      <w:r w:rsidR="001C05F9" w:rsidRPr="00BE001A">
        <w:rPr>
          <w:rFonts w:ascii="Calibri Light" w:hAnsi="Calibri Light" w:cs="Calibri Light"/>
          <w:bCs/>
          <w:color w:val="auto"/>
        </w:rPr>
        <w:t xml:space="preserve">, viene </w:t>
      </w:r>
      <w:r w:rsidRPr="00BE001A">
        <w:rPr>
          <w:rFonts w:ascii="Calibri Light" w:hAnsi="Calibri Light" w:cs="Calibri Light"/>
          <w:bCs/>
          <w:color w:val="auto"/>
        </w:rPr>
        <w:t>applicata la retta fissata annualmente dalla Giunta comunale con le modalità previste nel</w:t>
      </w:r>
      <w:r w:rsidR="001C05F9" w:rsidRPr="00BE001A">
        <w:rPr>
          <w:rFonts w:ascii="Calibri Light" w:hAnsi="Calibri Light" w:cs="Calibri Light"/>
          <w:bCs/>
          <w:color w:val="auto"/>
        </w:rPr>
        <w:t xml:space="preserve"> medesimo atto</w:t>
      </w:r>
      <w:r w:rsidR="00FB0F90" w:rsidRPr="00BE001A">
        <w:rPr>
          <w:rFonts w:ascii="Calibri Light" w:hAnsi="Calibri Light" w:cs="Calibri Light"/>
          <w:bCs/>
          <w:color w:val="auto"/>
        </w:rPr>
        <w:t xml:space="preserve"> rapportata al periodo di frequenza (per ogni settimana si applica ¼ di quota fissa). </w:t>
      </w:r>
      <w:r w:rsidRPr="00BE001A">
        <w:rPr>
          <w:rFonts w:ascii="Calibri Light" w:hAnsi="Calibri Light" w:cs="Calibri Light"/>
          <w:bCs/>
          <w:color w:val="auto"/>
        </w:rPr>
        <w:t>L’importo che verrà addebitato all’utente è calcolato in base al turno prenotato indipendentemente dall’effettivo utilizzo del “servizio estivo”.</w:t>
      </w:r>
    </w:p>
    <w:p w:rsidR="00192A91" w:rsidRPr="00A32BCD" w:rsidRDefault="00A35867">
      <w:pPr>
        <w:pStyle w:val="Intestazione"/>
        <w:tabs>
          <w:tab w:val="clear" w:pos="4819"/>
          <w:tab w:val="clear" w:pos="9638"/>
        </w:tabs>
        <w:jc w:val="both"/>
        <w:rPr>
          <w:rFonts w:ascii="Calibri Light" w:hAnsi="Calibri Light" w:cs="Calibri Light"/>
          <w:b/>
          <w:bCs/>
          <w:sz w:val="24"/>
          <w:szCs w:val="24"/>
        </w:rPr>
      </w:pPr>
      <w:r w:rsidRPr="00A32BCD">
        <w:rPr>
          <w:rFonts w:ascii="Calibri Light" w:hAnsi="Calibri Light" w:cs="Calibri Light"/>
          <w:b/>
          <w:bCs/>
          <w:sz w:val="24"/>
          <w:szCs w:val="24"/>
        </w:rPr>
        <w:t>NOVITA’</w:t>
      </w:r>
      <w:r w:rsidR="00192A91" w:rsidRPr="00A32BCD">
        <w:rPr>
          <w:rFonts w:ascii="Calibri Light" w:hAnsi="Calibri Light" w:cs="Calibri Light"/>
          <w:b/>
          <w:bCs/>
          <w:sz w:val="24"/>
          <w:szCs w:val="24"/>
        </w:rPr>
        <w:t xml:space="preserve"> NELLA GESTIONE DEL NIDO DA PARTE DELLA COOPERATIVA AFFIDATARIA</w:t>
      </w:r>
    </w:p>
    <w:p w:rsidR="00192A91" w:rsidRPr="00BE001A" w:rsidRDefault="000F4D82" w:rsidP="000F4D82">
      <w:pPr>
        <w:pStyle w:val="Intestazione"/>
        <w:tabs>
          <w:tab w:val="clear" w:pos="4819"/>
          <w:tab w:val="clear" w:pos="9638"/>
          <w:tab w:val="left" w:pos="6480"/>
        </w:tabs>
        <w:jc w:val="both"/>
        <w:rPr>
          <w:rFonts w:ascii="Calibri Light" w:hAnsi="Calibri Light" w:cs="Calibri Light"/>
          <w:sz w:val="24"/>
          <w:szCs w:val="24"/>
        </w:rPr>
      </w:pPr>
      <w:r w:rsidRPr="00BE001A">
        <w:rPr>
          <w:rFonts w:ascii="Calibri Light" w:hAnsi="Calibri Light" w:cs="Calibri Light"/>
          <w:sz w:val="24"/>
          <w:szCs w:val="24"/>
        </w:rPr>
        <w:t xml:space="preserve">Il nido è chiuso il sabato, nel mese di agosto, durante le festività natalizie e pasquali e per la festa del Patrono, </w:t>
      </w:r>
      <w:r w:rsidR="00626B58" w:rsidRPr="00BE001A">
        <w:rPr>
          <w:rFonts w:ascii="Calibri Light" w:hAnsi="Calibri Light" w:cs="Calibri Light"/>
          <w:sz w:val="24"/>
          <w:szCs w:val="24"/>
        </w:rPr>
        <w:t>cos</w:t>
      </w:r>
      <w:r w:rsidR="00C21E05" w:rsidRPr="00BE001A">
        <w:rPr>
          <w:rFonts w:ascii="Calibri Light" w:hAnsi="Calibri Light" w:cs="Calibri Light"/>
          <w:sz w:val="24"/>
          <w:szCs w:val="24"/>
        </w:rPr>
        <w:t>ì</w:t>
      </w:r>
      <w:r w:rsidR="00626B58" w:rsidRPr="00BE001A">
        <w:rPr>
          <w:rFonts w:ascii="Calibri Light" w:hAnsi="Calibri Light" w:cs="Calibri Light"/>
          <w:sz w:val="24"/>
          <w:szCs w:val="24"/>
        </w:rPr>
        <w:t xml:space="preserve"> come p</w:t>
      </w:r>
      <w:r w:rsidRPr="00BE001A">
        <w:rPr>
          <w:rFonts w:ascii="Calibri Light" w:hAnsi="Calibri Light" w:cs="Calibri Light"/>
          <w:sz w:val="24"/>
          <w:szCs w:val="24"/>
        </w:rPr>
        <w:t>revist</w:t>
      </w:r>
      <w:r w:rsidR="00626B58" w:rsidRPr="00BE001A">
        <w:rPr>
          <w:rFonts w:ascii="Calibri Light" w:hAnsi="Calibri Light" w:cs="Calibri Light"/>
          <w:sz w:val="24"/>
          <w:szCs w:val="24"/>
        </w:rPr>
        <w:t>o</w:t>
      </w:r>
      <w:r w:rsidRPr="00BE001A">
        <w:rPr>
          <w:rFonts w:ascii="Calibri Light" w:hAnsi="Calibri Light" w:cs="Calibri Light"/>
          <w:sz w:val="24"/>
          <w:szCs w:val="24"/>
        </w:rPr>
        <w:t xml:space="preserve"> dal calendario scolastico</w:t>
      </w:r>
      <w:r w:rsidR="00626B58" w:rsidRPr="00BE001A">
        <w:rPr>
          <w:rFonts w:ascii="Calibri Light" w:hAnsi="Calibri Light" w:cs="Calibri Light"/>
          <w:sz w:val="24"/>
          <w:szCs w:val="24"/>
        </w:rPr>
        <w:t xml:space="preserve"> approvato annualmente</w:t>
      </w:r>
      <w:r w:rsidR="00C71290" w:rsidRPr="00BE001A">
        <w:rPr>
          <w:rFonts w:ascii="Calibri Light" w:hAnsi="Calibri Light" w:cs="Calibri Light"/>
          <w:sz w:val="24"/>
          <w:szCs w:val="24"/>
        </w:rPr>
        <w:t>;</w:t>
      </w:r>
      <w:r w:rsidR="00626B58" w:rsidRPr="00BE001A">
        <w:rPr>
          <w:rFonts w:ascii="Calibri Light" w:hAnsi="Calibri Light" w:cs="Calibri Light"/>
          <w:sz w:val="24"/>
          <w:szCs w:val="24"/>
        </w:rPr>
        <w:t xml:space="preserve"> </w:t>
      </w:r>
      <w:r w:rsidRPr="00BE001A">
        <w:rPr>
          <w:rFonts w:ascii="Calibri Light" w:hAnsi="Calibri Light" w:cs="Calibri Light"/>
          <w:sz w:val="24"/>
          <w:szCs w:val="24"/>
        </w:rPr>
        <w:t>tuttavia la gestione del servizio da parte della “</w:t>
      </w:r>
      <w:proofErr w:type="spellStart"/>
      <w:r w:rsidRPr="00BE001A">
        <w:rPr>
          <w:rFonts w:ascii="Calibri Light" w:hAnsi="Calibri Light" w:cs="Calibri Light"/>
          <w:sz w:val="24"/>
          <w:szCs w:val="24"/>
        </w:rPr>
        <w:t>Seacoop</w:t>
      </w:r>
      <w:proofErr w:type="spellEnd"/>
      <w:r w:rsidRPr="00BE001A">
        <w:rPr>
          <w:rFonts w:ascii="Calibri Light" w:hAnsi="Calibri Light" w:cs="Calibri Light"/>
          <w:sz w:val="24"/>
          <w:szCs w:val="24"/>
        </w:rPr>
        <w:t xml:space="preserve"> </w:t>
      </w:r>
      <w:r w:rsidR="006119BA" w:rsidRPr="00BE001A">
        <w:rPr>
          <w:rFonts w:ascii="Calibri Light" w:hAnsi="Calibri Light" w:cs="Calibri Light"/>
          <w:sz w:val="24"/>
          <w:szCs w:val="24"/>
        </w:rPr>
        <w:t xml:space="preserve">società </w:t>
      </w:r>
      <w:r w:rsidRPr="00BE001A">
        <w:rPr>
          <w:rFonts w:ascii="Calibri Light" w:hAnsi="Calibri Light" w:cs="Calibri Light"/>
          <w:sz w:val="24"/>
          <w:szCs w:val="24"/>
        </w:rPr>
        <w:t>coop</w:t>
      </w:r>
      <w:r w:rsidR="006119BA" w:rsidRPr="00BE001A">
        <w:rPr>
          <w:rFonts w:ascii="Calibri Light" w:hAnsi="Calibri Light" w:cs="Calibri Light"/>
          <w:sz w:val="24"/>
          <w:szCs w:val="24"/>
        </w:rPr>
        <w:t xml:space="preserve">erativa </w:t>
      </w:r>
      <w:r w:rsidRPr="00BE001A">
        <w:rPr>
          <w:rFonts w:ascii="Calibri Light" w:hAnsi="Calibri Light" w:cs="Calibri Light"/>
          <w:sz w:val="24"/>
          <w:szCs w:val="24"/>
        </w:rPr>
        <w:t xml:space="preserve">sociale” </w:t>
      </w:r>
      <w:r w:rsidR="000637A4" w:rsidRPr="00BE001A">
        <w:rPr>
          <w:rFonts w:ascii="Calibri Light" w:hAnsi="Calibri Light" w:cs="Calibri Light"/>
          <w:sz w:val="24"/>
          <w:szCs w:val="24"/>
        </w:rPr>
        <w:t>offre</w:t>
      </w:r>
      <w:r w:rsidRPr="00BE001A">
        <w:rPr>
          <w:rFonts w:ascii="Calibri Light" w:hAnsi="Calibri Light" w:cs="Calibri Light"/>
          <w:sz w:val="24"/>
          <w:szCs w:val="24"/>
        </w:rPr>
        <w:t>, n</w:t>
      </w:r>
      <w:r w:rsidR="00192A91" w:rsidRPr="00BE001A">
        <w:rPr>
          <w:rFonts w:ascii="Calibri Light" w:hAnsi="Calibri Light" w:cs="Calibri Light"/>
          <w:bCs/>
          <w:sz w:val="24"/>
          <w:szCs w:val="24"/>
        </w:rPr>
        <w:t xml:space="preserve">el periodo delle vacanze natalizie, pasquali e durante le vacanze estive, </w:t>
      </w:r>
      <w:r w:rsidR="00192A91" w:rsidRPr="00BE001A">
        <w:rPr>
          <w:rFonts w:ascii="Calibri Light" w:hAnsi="Calibri Light" w:cs="Calibri Light"/>
          <w:sz w:val="24"/>
          <w:szCs w:val="24"/>
        </w:rPr>
        <w:t>nei giorni feriali,</w:t>
      </w:r>
      <w:r w:rsidR="000637A4" w:rsidRPr="00BE001A">
        <w:rPr>
          <w:rFonts w:ascii="Calibri Light" w:hAnsi="Calibri Light" w:cs="Calibri Light"/>
          <w:sz w:val="24"/>
          <w:szCs w:val="24"/>
        </w:rPr>
        <w:t xml:space="preserve"> la possibilità dell’</w:t>
      </w:r>
      <w:r w:rsidR="00192A91" w:rsidRPr="00BE001A">
        <w:rPr>
          <w:rFonts w:ascii="Calibri Light" w:hAnsi="Calibri Light" w:cs="Calibri Light"/>
          <w:sz w:val="24"/>
          <w:szCs w:val="24"/>
        </w:rPr>
        <w:t xml:space="preserve">apertura del nido su prenotazione settimanale, a pagamento per le famiglie, con un minimo di n. 10 </w:t>
      </w:r>
      <w:r w:rsidR="000637A4" w:rsidRPr="00BE001A">
        <w:rPr>
          <w:rFonts w:ascii="Calibri Light" w:hAnsi="Calibri Light" w:cs="Calibri Light"/>
          <w:sz w:val="24"/>
          <w:szCs w:val="24"/>
        </w:rPr>
        <w:t>bambini iscritti</w:t>
      </w:r>
      <w:r w:rsidR="00192A91" w:rsidRPr="00BE001A">
        <w:rPr>
          <w:rFonts w:ascii="Calibri Light" w:hAnsi="Calibri Light" w:cs="Calibri Light"/>
          <w:sz w:val="24"/>
          <w:szCs w:val="24"/>
        </w:rPr>
        <w:t>, con un rapporto diretto tra le famiglie richiedenti e la “</w:t>
      </w:r>
      <w:proofErr w:type="spellStart"/>
      <w:r w:rsidR="00192A91" w:rsidRPr="00BE001A">
        <w:rPr>
          <w:rFonts w:ascii="Calibri Light" w:hAnsi="Calibri Light" w:cs="Calibri Light"/>
          <w:sz w:val="24"/>
          <w:szCs w:val="24"/>
        </w:rPr>
        <w:t>Seacoop</w:t>
      </w:r>
      <w:proofErr w:type="spellEnd"/>
      <w:r w:rsidR="00192A91" w:rsidRPr="00BE001A">
        <w:rPr>
          <w:rFonts w:ascii="Calibri Light" w:hAnsi="Calibri Light" w:cs="Calibri Light"/>
          <w:sz w:val="24"/>
          <w:szCs w:val="24"/>
        </w:rPr>
        <w:t xml:space="preserve"> </w:t>
      </w:r>
      <w:r w:rsidR="006119BA" w:rsidRPr="00BE001A">
        <w:rPr>
          <w:rFonts w:ascii="Calibri Light" w:hAnsi="Calibri Light" w:cs="Calibri Light"/>
          <w:sz w:val="24"/>
          <w:szCs w:val="24"/>
        </w:rPr>
        <w:t xml:space="preserve">società cooperativa </w:t>
      </w:r>
      <w:r w:rsidR="00192A91" w:rsidRPr="00BE001A">
        <w:rPr>
          <w:rFonts w:ascii="Calibri Light" w:hAnsi="Calibri Light" w:cs="Calibri Light"/>
          <w:sz w:val="24"/>
          <w:szCs w:val="24"/>
        </w:rPr>
        <w:t>sociale”</w:t>
      </w:r>
      <w:r w:rsidR="00BD7EE8" w:rsidRPr="00BE001A">
        <w:rPr>
          <w:rFonts w:ascii="Calibri Light" w:hAnsi="Calibri Light" w:cs="Calibri Light"/>
          <w:sz w:val="24"/>
          <w:szCs w:val="24"/>
        </w:rPr>
        <w:t xml:space="preserve"> per </w:t>
      </w:r>
      <w:r w:rsidR="00192A91" w:rsidRPr="00BE001A">
        <w:rPr>
          <w:rFonts w:ascii="Calibri Light" w:hAnsi="Calibri Light" w:cs="Calibri Light"/>
          <w:sz w:val="24"/>
          <w:szCs w:val="24"/>
        </w:rPr>
        <w:t>le iscrizioni e</w:t>
      </w:r>
      <w:r w:rsidR="00BD7EE8" w:rsidRPr="00BE001A">
        <w:rPr>
          <w:rFonts w:ascii="Calibri Light" w:hAnsi="Calibri Light" w:cs="Calibri Light"/>
          <w:sz w:val="24"/>
          <w:szCs w:val="24"/>
        </w:rPr>
        <w:t xml:space="preserve">d </w:t>
      </w:r>
      <w:r w:rsidR="00192A91" w:rsidRPr="00BE001A">
        <w:rPr>
          <w:rFonts w:ascii="Calibri Light" w:hAnsi="Calibri Light" w:cs="Calibri Light"/>
          <w:sz w:val="24"/>
          <w:szCs w:val="24"/>
        </w:rPr>
        <w:t>i pagamenti dovuti</w:t>
      </w:r>
      <w:r w:rsidRPr="00BE001A">
        <w:rPr>
          <w:rFonts w:ascii="Calibri Light" w:hAnsi="Calibri Light" w:cs="Calibri Light"/>
          <w:sz w:val="24"/>
          <w:szCs w:val="24"/>
        </w:rPr>
        <w:t>.</w:t>
      </w:r>
    </w:p>
    <w:p w:rsidR="00E92735" w:rsidRDefault="00E92735">
      <w:pPr>
        <w:pStyle w:val="Intestazione"/>
        <w:tabs>
          <w:tab w:val="clear" w:pos="4819"/>
          <w:tab w:val="clear" w:pos="9638"/>
        </w:tabs>
        <w:jc w:val="both"/>
        <w:rPr>
          <w:rFonts w:ascii="Calibri Light" w:hAnsi="Calibri Light" w:cs="Calibri Light"/>
          <w:b/>
          <w:sz w:val="28"/>
          <w:szCs w:val="28"/>
        </w:rPr>
      </w:pPr>
    </w:p>
    <w:p w:rsidR="00987DD2" w:rsidRPr="00BE001A" w:rsidRDefault="00987DD2">
      <w:pPr>
        <w:pStyle w:val="Intestazione"/>
        <w:tabs>
          <w:tab w:val="clear" w:pos="4819"/>
          <w:tab w:val="clear" w:pos="9638"/>
        </w:tabs>
        <w:jc w:val="both"/>
        <w:rPr>
          <w:rFonts w:ascii="Calibri Light" w:hAnsi="Calibri Light" w:cs="Calibri Light"/>
          <w:sz w:val="28"/>
          <w:szCs w:val="28"/>
        </w:rPr>
      </w:pPr>
      <w:r w:rsidRPr="00BE001A">
        <w:rPr>
          <w:rFonts w:ascii="Calibri Light" w:hAnsi="Calibri Light" w:cs="Calibri Light"/>
          <w:b/>
          <w:sz w:val="28"/>
          <w:szCs w:val="28"/>
        </w:rPr>
        <w:t xml:space="preserve">7. TARIFFE MENSILI </w:t>
      </w:r>
    </w:p>
    <w:p w:rsidR="00987DD2" w:rsidRPr="00BF2A9B" w:rsidRDefault="00987DD2">
      <w:pPr>
        <w:pStyle w:val="Intestazione"/>
        <w:tabs>
          <w:tab w:val="clear" w:pos="4819"/>
          <w:tab w:val="clear" w:pos="9638"/>
        </w:tabs>
        <w:jc w:val="both"/>
        <w:rPr>
          <w:rFonts w:ascii="Calibri Light" w:hAnsi="Calibri Light" w:cs="Calibri Light"/>
          <w:sz w:val="24"/>
          <w:szCs w:val="24"/>
        </w:rPr>
      </w:pPr>
      <w:r w:rsidRPr="00BF2A9B">
        <w:rPr>
          <w:rFonts w:ascii="Calibri Light" w:hAnsi="Calibri Light" w:cs="Calibri Light"/>
          <w:sz w:val="24"/>
          <w:szCs w:val="24"/>
        </w:rPr>
        <w:t>Le rette di frequenza al Nido sono stabilite annualmente dalla Giunta Comunale. La retta è determinata a copertura delle spese correnti di gestione quali vitto, materiale didattico, utenze, e contribuisce parzialmente alle spese relative al personale.</w:t>
      </w:r>
    </w:p>
    <w:p w:rsidR="00987DD2" w:rsidRPr="00BF2A9B" w:rsidRDefault="00987DD2">
      <w:pPr>
        <w:pStyle w:val="Intestazione"/>
        <w:tabs>
          <w:tab w:val="clear" w:pos="4819"/>
          <w:tab w:val="clear" w:pos="9638"/>
        </w:tabs>
        <w:jc w:val="both"/>
        <w:rPr>
          <w:rFonts w:ascii="Calibri Light" w:hAnsi="Calibri Light" w:cs="Calibri Light"/>
          <w:bCs/>
          <w:sz w:val="24"/>
          <w:szCs w:val="24"/>
        </w:rPr>
      </w:pPr>
      <w:r w:rsidRPr="00BF2A9B">
        <w:rPr>
          <w:rFonts w:ascii="Calibri Light" w:hAnsi="Calibri Light" w:cs="Calibri Light"/>
          <w:sz w:val="24"/>
          <w:szCs w:val="24"/>
        </w:rPr>
        <w:t>La retta mensile è determinata da una quota fissa mensile e da una quota giornaliera, per ogni giorno di presenza effettiva (costo pasto).</w:t>
      </w:r>
    </w:p>
    <w:p w:rsidR="00987DD2" w:rsidRPr="00BF2A9B" w:rsidRDefault="00987DD2">
      <w:pPr>
        <w:pStyle w:val="Intestazione"/>
        <w:tabs>
          <w:tab w:val="clear" w:pos="4819"/>
          <w:tab w:val="clear" w:pos="9638"/>
        </w:tabs>
        <w:jc w:val="both"/>
        <w:rPr>
          <w:rFonts w:ascii="Calibri Light" w:hAnsi="Calibri Light" w:cs="Calibri Light"/>
          <w:sz w:val="24"/>
          <w:szCs w:val="24"/>
        </w:rPr>
      </w:pPr>
      <w:r w:rsidRPr="00BF2A9B">
        <w:rPr>
          <w:rFonts w:ascii="Calibri Light" w:hAnsi="Calibri Light" w:cs="Calibri Light"/>
          <w:bCs/>
          <w:sz w:val="24"/>
          <w:szCs w:val="24"/>
        </w:rPr>
        <w:t>La quota fissa deve essere versata dagli utenti, a partire dalla data di inserimento del bambino e successivamente ogni mese, per 10 mesi l’anno</w:t>
      </w:r>
      <w:r w:rsidR="00D43967" w:rsidRPr="00BF2A9B">
        <w:rPr>
          <w:rFonts w:ascii="Calibri Light" w:hAnsi="Calibri Light" w:cs="Calibri Light"/>
          <w:bCs/>
          <w:sz w:val="24"/>
          <w:szCs w:val="24"/>
        </w:rPr>
        <w:t>,</w:t>
      </w:r>
      <w:r w:rsidRPr="00BF2A9B">
        <w:rPr>
          <w:rFonts w:ascii="Calibri Light" w:hAnsi="Calibri Light" w:cs="Calibri Light"/>
          <w:bCs/>
          <w:sz w:val="24"/>
          <w:szCs w:val="24"/>
        </w:rPr>
        <w:t xml:space="preserve"> più </w:t>
      </w:r>
      <w:r w:rsidR="00D43967" w:rsidRPr="00BF2A9B">
        <w:rPr>
          <w:rFonts w:ascii="Calibri Light" w:hAnsi="Calibri Light" w:cs="Calibri Light"/>
          <w:bCs/>
          <w:sz w:val="24"/>
          <w:szCs w:val="24"/>
        </w:rPr>
        <w:t xml:space="preserve">le </w:t>
      </w:r>
      <w:r w:rsidRPr="00BF2A9B">
        <w:rPr>
          <w:rFonts w:ascii="Calibri Light" w:hAnsi="Calibri Light" w:cs="Calibri Light"/>
          <w:bCs/>
          <w:sz w:val="24"/>
          <w:szCs w:val="24"/>
        </w:rPr>
        <w:t>settimane</w:t>
      </w:r>
      <w:r w:rsidR="00D43967" w:rsidRPr="00BF2A9B">
        <w:rPr>
          <w:rFonts w:ascii="Calibri Light" w:hAnsi="Calibri Light" w:cs="Calibri Light"/>
          <w:bCs/>
          <w:sz w:val="24"/>
          <w:szCs w:val="24"/>
        </w:rPr>
        <w:t xml:space="preserve"> </w:t>
      </w:r>
      <w:r w:rsidRPr="00BF2A9B">
        <w:rPr>
          <w:rFonts w:ascii="Calibri Light" w:hAnsi="Calibri Light" w:cs="Calibri Light"/>
          <w:bCs/>
          <w:sz w:val="24"/>
          <w:szCs w:val="24"/>
        </w:rPr>
        <w:t xml:space="preserve">di </w:t>
      </w:r>
      <w:proofErr w:type="gramStart"/>
      <w:r w:rsidRPr="00BF2A9B">
        <w:rPr>
          <w:rFonts w:ascii="Calibri Light" w:hAnsi="Calibri Light" w:cs="Calibri Light"/>
          <w:bCs/>
          <w:sz w:val="24"/>
          <w:szCs w:val="24"/>
        </w:rPr>
        <w:t>Luglio</w:t>
      </w:r>
      <w:proofErr w:type="gramEnd"/>
      <w:r w:rsidR="00D43967" w:rsidRPr="00BF2A9B">
        <w:rPr>
          <w:rFonts w:ascii="Calibri Light" w:hAnsi="Calibri Light" w:cs="Calibri Light"/>
          <w:bCs/>
          <w:sz w:val="24"/>
          <w:szCs w:val="24"/>
        </w:rPr>
        <w:t xml:space="preserve"> (servizio estivo) rapportata al </w:t>
      </w:r>
      <w:r w:rsidR="00D43967" w:rsidRPr="00BF2A9B">
        <w:rPr>
          <w:rFonts w:ascii="Calibri Light" w:hAnsi="Calibri Light" w:cs="Calibri Light"/>
          <w:bCs/>
          <w:sz w:val="24"/>
          <w:szCs w:val="24"/>
        </w:rPr>
        <w:lastRenderedPageBreak/>
        <w:t>periodo di frequenza</w:t>
      </w:r>
      <w:r w:rsidRPr="00BF2A9B">
        <w:rPr>
          <w:rFonts w:ascii="Calibri Light" w:hAnsi="Calibri Light" w:cs="Calibri Light"/>
          <w:bCs/>
          <w:sz w:val="24"/>
          <w:szCs w:val="24"/>
        </w:rPr>
        <w:t>, anche in caso di assenza o di malattia. La corresponsione della quota fissa mensile cessa a partire dal mese successivo a quello di un eventuale ritiro comunicato per iscritto.</w:t>
      </w:r>
    </w:p>
    <w:p w:rsidR="00987DD2" w:rsidRPr="00CC1A3A" w:rsidRDefault="00987DD2">
      <w:pPr>
        <w:pStyle w:val="Intestazione"/>
        <w:tabs>
          <w:tab w:val="clear" w:pos="4819"/>
          <w:tab w:val="clear" w:pos="9638"/>
        </w:tabs>
        <w:jc w:val="both"/>
        <w:rPr>
          <w:rFonts w:ascii="Calibri" w:hAnsi="Calibri" w:cs="Comic Sans MS"/>
          <w:b/>
          <w:sz w:val="24"/>
          <w:szCs w:val="24"/>
        </w:rPr>
      </w:pPr>
      <w:r w:rsidRPr="00CC1A3A">
        <w:rPr>
          <w:rFonts w:ascii="Calibri" w:hAnsi="Calibri" w:cs="Comic Sans MS"/>
          <w:sz w:val="24"/>
          <w:szCs w:val="24"/>
        </w:rPr>
        <w:t>Se l’inserimento viene effettuato nella:</w:t>
      </w:r>
    </w:p>
    <w:p w:rsidR="00987DD2" w:rsidRPr="00F90C50" w:rsidRDefault="00987DD2">
      <w:pPr>
        <w:pStyle w:val="Intestazione"/>
        <w:tabs>
          <w:tab w:val="clear" w:pos="4819"/>
          <w:tab w:val="clear" w:pos="9638"/>
        </w:tabs>
        <w:jc w:val="both"/>
        <w:rPr>
          <w:rFonts w:ascii="Calibri" w:hAnsi="Calibri" w:cs="Comic Sans MS"/>
          <w:sz w:val="22"/>
          <w:szCs w:val="22"/>
        </w:rPr>
      </w:pPr>
      <w:r w:rsidRPr="00CC1A3A">
        <w:rPr>
          <w:rFonts w:ascii="Calibri" w:hAnsi="Calibri" w:cs="Comic Sans MS"/>
          <w:b/>
          <w:sz w:val="24"/>
          <w:szCs w:val="24"/>
        </w:rPr>
        <w:t>1^ decade</w:t>
      </w:r>
      <w:r w:rsidRPr="00CC1A3A">
        <w:rPr>
          <w:rFonts w:ascii="Calibri" w:hAnsi="Calibri" w:cs="Comic Sans MS"/>
          <w:sz w:val="24"/>
          <w:szCs w:val="24"/>
        </w:rPr>
        <w:t xml:space="preserve"> (1° al 10 del </w:t>
      </w:r>
      <w:proofErr w:type="gramStart"/>
      <w:r w:rsidRPr="00CC1A3A">
        <w:rPr>
          <w:rFonts w:ascii="Calibri" w:hAnsi="Calibri" w:cs="Comic Sans MS"/>
          <w:sz w:val="24"/>
          <w:szCs w:val="24"/>
        </w:rPr>
        <w:t xml:space="preserve">mese)   </w:t>
      </w:r>
      <w:proofErr w:type="gramEnd"/>
      <w:r w:rsidR="00B36474" w:rsidRPr="00CC1A3A">
        <w:rPr>
          <w:rFonts w:ascii="Calibri" w:hAnsi="Calibri" w:cs="Comic Sans MS"/>
          <w:sz w:val="24"/>
          <w:szCs w:val="24"/>
        </w:rPr>
        <w:tab/>
      </w:r>
      <w:r w:rsidR="00B36474" w:rsidRPr="00CC1A3A">
        <w:rPr>
          <w:rFonts w:ascii="Calibri" w:hAnsi="Calibri" w:cs="Comic Sans MS"/>
          <w:sz w:val="24"/>
          <w:szCs w:val="24"/>
        </w:rPr>
        <w:tab/>
      </w:r>
      <w:r w:rsidRPr="00F90C50">
        <w:rPr>
          <w:rFonts w:ascii="Calibri" w:hAnsi="Calibri" w:cs="Comic Sans MS"/>
          <w:sz w:val="22"/>
          <w:szCs w:val="22"/>
        </w:rPr>
        <w:t>la quota fissa mensile deve essere corrisposta per intero;</w:t>
      </w:r>
    </w:p>
    <w:p w:rsidR="00987DD2" w:rsidRPr="00CC1A3A" w:rsidRDefault="00987DD2">
      <w:pPr>
        <w:pStyle w:val="Intestazione"/>
        <w:tabs>
          <w:tab w:val="clear" w:pos="4819"/>
          <w:tab w:val="clear" w:pos="9638"/>
        </w:tabs>
        <w:jc w:val="both"/>
        <w:rPr>
          <w:rFonts w:ascii="Calibri" w:hAnsi="Calibri" w:cs="Comic Sans MS"/>
          <w:b/>
          <w:sz w:val="24"/>
          <w:szCs w:val="24"/>
        </w:rPr>
      </w:pPr>
      <w:r w:rsidRPr="00CC1A3A">
        <w:rPr>
          <w:rFonts w:ascii="Calibri" w:hAnsi="Calibri" w:cs="Comic Sans MS"/>
          <w:b/>
          <w:sz w:val="24"/>
          <w:szCs w:val="24"/>
        </w:rPr>
        <w:t>2^ decade</w:t>
      </w:r>
      <w:r w:rsidRPr="00CC1A3A">
        <w:rPr>
          <w:rFonts w:ascii="Calibri" w:hAnsi="Calibri" w:cs="Comic Sans MS"/>
          <w:sz w:val="24"/>
          <w:szCs w:val="24"/>
        </w:rPr>
        <w:t xml:space="preserve"> (11° al 20 del </w:t>
      </w:r>
      <w:proofErr w:type="gramStart"/>
      <w:r w:rsidRPr="00CC1A3A">
        <w:rPr>
          <w:rFonts w:ascii="Calibri" w:hAnsi="Calibri" w:cs="Comic Sans MS"/>
          <w:sz w:val="24"/>
          <w:szCs w:val="24"/>
        </w:rPr>
        <w:t xml:space="preserve">mese)  </w:t>
      </w:r>
      <w:r w:rsidR="00B36474" w:rsidRPr="00CC1A3A">
        <w:rPr>
          <w:rFonts w:ascii="Calibri" w:hAnsi="Calibri" w:cs="Comic Sans MS"/>
          <w:sz w:val="24"/>
          <w:szCs w:val="24"/>
        </w:rPr>
        <w:tab/>
      </w:r>
      <w:proofErr w:type="gramEnd"/>
      <w:r w:rsidR="00B36474" w:rsidRPr="00CC1A3A">
        <w:rPr>
          <w:rFonts w:ascii="Calibri" w:hAnsi="Calibri" w:cs="Comic Sans MS"/>
          <w:sz w:val="24"/>
          <w:szCs w:val="24"/>
        </w:rPr>
        <w:tab/>
      </w:r>
      <w:r w:rsidRPr="00F90C50">
        <w:rPr>
          <w:rFonts w:ascii="Calibri" w:hAnsi="Calibri" w:cs="Comic Sans MS"/>
          <w:sz w:val="22"/>
          <w:szCs w:val="22"/>
        </w:rPr>
        <w:t>la quota fissa mensile deve essere corrisposta per 2/3;</w:t>
      </w:r>
    </w:p>
    <w:p w:rsidR="00987DD2" w:rsidRPr="00F90C50" w:rsidRDefault="00987DD2">
      <w:pPr>
        <w:pStyle w:val="Intestazione"/>
        <w:tabs>
          <w:tab w:val="clear" w:pos="4819"/>
          <w:tab w:val="clear" w:pos="9638"/>
        </w:tabs>
        <w:jc w:val="both"/>
        <w:rPr>
          <w:rFonts w:ascii="Calibri" w:hAnsi="Calibri" w:cs="Comic Sans MS"/>
          <w:sz w:val="22"/>
          <w:szCs w:val="22"/>
        </w:rPr>
      </w:pPr>
      <w:r w:rsidRPr="00CC1A3A">
        <w:rPr>
          <w:rFonts w:ascii="Calibri" w:hAnsi="Calibri" w:cs="Comic Sans MS"/>
          <w:b/>
          <w:sz w:val="24"/>
          <w:szCs w:val="24"/>
        </w:rPr>
        <w:t>3^ decade</w:t>
      </w:r>
      <w:r w:rsidRPr="00CC1A3A">
        <w:rPr>
          <w:rFonts w:ascii="Calibri" w:hAnsi="Calibri" w:cs="Comic Sans MS"/>
          <w:sz w:val="24"/>
          <w:szCs w:val="24"/>
        </w:rPr>
        <w:t xml:space="preserve"> (21° al termine del </w:t>
      </w:r>
      <w:proofErr w:type="gramStart"/>
      <w:r w:rsidRPr="00CC1A3A">
        <w:rPr>
          <w:rFonts w:ascii="Calibri" w:hAnsi="Calibri" w:cs="Comic Sans MS"/>
          <w:sz w:val="24"/>
          <w:szCs w:val="24"/>
        </w:rPr>
        <w:t xml:space="preserve">mese)  </w:t>
      </w:r>
      <w:r w:rsidR="00B36474" w:rsidRPr="00CC1A3A">
        <w:rPr>
          <w:rFonts w:ascii="Calibri" w:hAnsi="Calibri" w:cs="Comic Sans MS"/>
          <w:sz w:val="24"/>
          <w:szCs w:val="24"/>
        </w:rPr>
        <w:tab/>
      </w:r>
      <w:proofErr w:type="gramEnd"/>
      <w:r w:rsidRPr="00F90C50">
        <w:rPr>
          <w:rFonts w:ascii="Calibri" w:hAnsi="Calibri" w:cs="Comic Sans MS"/>
          <w:sz w:val="22"/>
          <w:szCs w:val="22"/>
        </w:rPr>
        <w:t>la quota fissa deve essere corrisposta per 1/3.</w:t>
      </w:r>
    </w:p>
    <w:p w:rsidR="00987DD2" w:rsidRPr="00B1427E" w:rsidRDefault="00987DD2">
      <w:pPr>
        <w:pStyle w:val="Intestazione"/>
        <w:tabs>
          <w:tab w:val="clear" w:pos="4819"/>
          <w:tab w:val="clear" w:pos="9638"/>
        </w:tabs>
        <w:jc w:val="both"/>
        <w:rPr>
          <w:rFonts w:ascii="Calibri" w:hAnsi="Calibri" w:cs="Comic Sans MS"/>
          <w:bCs/>
          <w:sz w:val="24"/>
          <w:szCs w:val="24"/>
        </w:rPr>
      </w:pPr>
      <w:r w:rsidRPr="00682BFE">
        <w:rPr>
          <w:rFonts w:ascii="Calibri" w:hAnsi="Calibri" w:cs="Comic Sans MS"/>
          <w:sz w:val="24"/>
          <w:szCs w:val="24"/>
        </w:rPr>
        <w:t xml:space="preserve">Risultano in vigore le tariffe approvate con </w:t>
      </w:r>
      <w:r w:rsidRPr="00682BFE">
        <w:rPr>
          <w:rFonts w:ascii="Calibri" w:hAnsi="Calibri" w:cs="Comic Sans MS"/>
          <w:sz w:val="24"/>
          <w:szCs w:val="24"/>
          <w:lang w:eastAsia="ar-SA"/>
        </w:rPr>
        <w:t xml:space="preserve">deliberazione della Giunta Comunale n. </w:t>
      </w:r>
      <w:r w:rsidR="00450B68" w:rsidRPr="00682BFE">
        <w:rPr>
          <w:rFonts w:ascii="Calibri" w:hAnsi="Calibri" w:cs="Comic Sans MS"/>
          <w:sz w:val="24"/>
          <w:szCs w:val="24"/>
          <w:lang w:eastAsia="ar-SA"/>
        </w:rPr>
        <w:t xml:space="preserve">150 </w:t>
      </w:r>
      <w:r w:rsidRPr="00682BFE">
        <w:rPr>
          <w:rFonts w:ascii="Calibri" w:hAnsi="Calibri" w:cs="Comic Sans MS"/>
          <w:sz w:val="24"/>
          <w:szCs w:val="24"/>
          <w:lang w:eastAsia="ar-SA"/>
        </w:rPr>
        <w:t xml:space="preserve">del </w:t>
      </w:r>
      <w:r w:rsidR="00450B68" w:rsidRPr="00682BFE">
        <w:rPr>
          <w:rFonts w:ascii="Calibri" w:hAnsi="Calibri" w:cs="Comic Sans MS"/>
          <w:sz w:val="24"/>
          <w:szCs w:val="24"/>
          <w:lang w:eastAsia="ar-SA"/>
        </w:rPr>
        <w:t>05/12/2017</w:t>
      </w:r>
      <w:r w:rsidRPr="00682BFE">
        <w:rPr>
          <w:rFonts w:ascii="Calibri" w:hAnsi="Calibri" w:cs="Comic Sans MS"/>
          <w:sz w:val="24"/>
          <w:szCs w:val="24"/>
          <w:lang w:eastAsia="ar-SA"/>
        </w:rPr>
        <w:t>,</w:t>
      </w:r>
      <w:r w:rsidR="009302F3" w:rsidRPr="00682BFE">
        <w:rPr>
          <w:rFonts w:ascii="Calibri" w:hAnsi="Calibri" w:cs="Comic Sans MS"/>
          <w:sz w:val="24"/>
          <w:szCs w:val="24"/>
          <w:lang w:eastAsia="ar-SA"/>
        </w:rPr>
        <w:t xml:space="preserve"> confermate con </w:t>
      </w:r>
      <w:r w:rsidR="009302F3" w:rsidRPr="00682BFE">
        <w:rPr>
          <w:rFonts w:ascii="Calibri" w:hAnsi="Calibri" w:cs="Comic Sans MS"/>
          <w:b/>
          <w:sz w:val="24"/>
          <w:szCs w:val="24"/>
          <w:lang w:eastAsia="ar-SA"/>
        </w:rPr>
        <w:t xml:space="preserve">deliberazione di C.C. n. </w:t>
      </w:r>
      <w:r w:rsidR="00E6338A" w:rsidRPr="00682BFE">
        <w:rPr>
          <w:rFonts w:ascii="Calibri" w:hAnsi="Calibri" w:cs="Arial"/>
          <w:b/>
          <w:sz w:val="24"/>
          <w:szCs w:val="24"/>
        </w:rPr>
        <w:t>8</w:t>
      </w:r>
      <w:r w:rsidR="00B1427E" w:rsidRPr="00682BFE">
        <w:rPr>
          <w:rFonts w:ascii="Calibri" w:hAnsi="Calibri" w:cs="Arial"/>
          <w:b/>
          <w:sz w:val="24"/>
          <w:szCs w:val="24"/>
        </w:rPr>
        <w:t xml:space="preserve"> in data </w:t>
      </w:r>
      <w:r w:rsidR="00E6338A" w:rsidRPr="00682BFE">
        <w:rPr>
          <w:rFonts w:ascii="Calibri" w:hAnsi="Calibri" w:cs="Arial"/>
          <w:b/>
          <w:sz w:val="24"/>
          <w:szCs w:val="24"/>
        </w:rPr>
        <w:t>01/03/2023</w:t>
      </w:r>
      <w:r w:rsidR="00B1427E" w:rsidRPr="00682BFE">
        <w:rPr>
          <w:rFonts w:ascii="Calibri" w:hAnsi="Calibri" w:cs="Arial"/>
          <w:sz w:val="24"/>
          <w:szCs w:val="24"/>
        </w:rPr>
        <w:t xml:space="preserve">, </w:t>
      </w:r>
      <w:r w:rsidR="00450B68" w:rsidRPr="00682BFE">
        <w:rPr>
          <w:rFonts w:ascii="Calibri" w:hAnsi="Calibri" w:cs="Comic Sans MS"/>
          <w:sz w:val="24"/>
          <w:szCs w:val="24"/>
          <w:lang w:eastAsia="ar-SA"/>
        </w:rPr>
        <w:t xml:space="preserve">invariate rispetto agli anni precedenti, </w:t>
      </w:r>
      <w:r w:rsidRPr="00682BFE">
        <w:rPr>
          <w:rFonts w:ascii="Calibri" w:hAnsi="Calibri" w:cs="Comic Sans MS"/>
          <w:sz w:val="24"/>
          <w:szCs w:val="24"/>
        </w:rPr>
        <w:t>di cui all’Allegato A) al presente Bando</w:t>
      </w:r>
      <w:r w:rsidRPr="00B1427E">
        <w:rPr>
          <w:rFonts w:ascii="Calibri" w:hAnsi="Calibri" w:cs="Comic Sans MS"/>
          <w:bCs/>
          <w:sz w:val="24"/>
          <w:szCs w:val="24"/>
        </w:rPr>
        <w:t>.</w:t>
      </w:r>
    </w:p>
    <w:p w:rsidR="00987DD2" w:rsidRPr="00CC1A3A" w:rsidRDefault="00987DD2">
      <w:pPr>
        <w:autoSpaceDE w:val="0"/>
        <w:jc w:val="both"/>
        <w:rPr>
          <w:rFonts w:ascii="Calibri" w:hAnsi="Calibri" w:cs="Comic Sans MS"/>
        </w:rPr>
      </w:pPr>
      <w:r w:rsidRPr="00CC1A3A">
        <w:rPr>
          <w:rFonts w:ascii="Calibri" w:hAnsi="Calibri" w:cs="Comic Sans MS"/>
          <w:lang w:eastAsia="ar-SA"/>
        </w:rPr>
        <w:t xml:space="preserve">Il periodo di </w:t>
      </w:r>
      <w:r w:rsidRPr="00CC1A3A">
        <w:rPr>
          <w:rFonts w:ascii="Calibri" w:hAnsi="Calibri" w:cs="Comic Sans MS"/>
          <w:b/>
          <w:lang w:eastAsia="ar-SA"/>
        </w:rPr>
        <w:t>“</w:t>
      </w:r>
      <w:r w:rsidRPr="00CC1A3A">
        <w:rPr>
          <w:rFonts w:ascii="Calibri" w:hAnsi="Calibri" w:cs="Comic Sans MS"/>
          <w:b/>
          <w:u w:val="single"/>
          <w:lang w:eastAsia="ar-SA"/>
        </w:rPr>
        <w:t>ferie</w:t>
      </w:r>
      <w:r w:rsidRPr="00CC1A3A">
        <w:rPr>
          <w:rFonts w:ascii="Calibri" w:hAnsi="Calibri" w:cs="Comic Sans MS"/>
          <w:b/>
          <w:lang w:eastAsia="ar-SA"/>
        </w:rPr>
        <w:t>”</w:t>
      </w:r>
      <w:r w:rsidRPr="00CC1A3A">
        <w:rPr>
          <w:rFonts w:ascii="Calibri" w:hAnsi="Calibri" w:cs="Comic Sans MS"/>
          <w:lang w:eastAsia="ar-SA"/>
        </w:rPr>
        <w:t xml:space="preserve"> di 30 gg. è fruibile all’interno dello stesso anno educativo, i 30 giorni devono essere effettuati senza interruzione. I 30 gg. possono essere suddivisi in due periodi di 15 gg. ciascuno, da fruire senza interruzione. I genitori possono richiedere le “ferie” anche per motivi di malattia. </w:t>
      </w:r>
      <w:r w:rsidRPr="00CC1A3A">
        <w:rPr>
          <w:rFonts w:ascii="Calibri" w:hAnsi="Calibri" w:cs="Comic Sans MS"/>
        </w:rPr>
        <w:t>Qualora il periodo di “ferie” sia fruito interamente nello stesso mese, l’utente viene esentato dal pagamento della quota fissa; qualora vengano utilizzati solo 15 giorni, la quota fissa si intende dimezzata.</w:t>
      </w:r>
      <w:r w:rsidRPr="00CC1A3A">
        <w:rPr>
          <w:rFonts w:ascii="Calibri" w:hAnsi="Calibri" w:cs="Comic Sans MS"/>
          <w:lang w:eastAsia="ar-SA"/>
        </w:rPr>
        <w:t xml:space="preserve"> Se le “ferie” ricadono su due mensilità diverse, la riduzione viene applicata a consuntivo, nel mese di rientro.</w:t>
      </w:r>
    </w:p>
    <w:p w:rsidR="00987DD2" w:rsidRPr="00F90C50" w:rsidRDefault="00987DD2">
      <w:pPr>
        <w:pStyle w:val="Corpotesto"/>
        <w:rPr>
          <w:rFonts w:ascii="Calibri" w:hAnsi="Calibri" w:cs="Comic Sans MS"/>
          <w:szCs w:val="24"/>
        </w:rPr>
      </w:pPr>
      <w:r w:rsidRPr="00F90C50">
        <w:rPr>
          <w:rFonts w:ascii="Calibri" w:hAnsi="Calibri" w:cs="Comic Sans MS"/>
          <w:szCs w:val="24"/>
        </w:rPr>
        <w:t>Le “ferie” non possono essere richieste e fruite nei periodi di chiusura del Nido (vacanze di Natale, Vacanze di Pasqua, ecc.) e durante il “servizio estivo”.</w:t>
      </w:r>
    </w:p>
    <w:p w:rsidR="00D70323" w:rsidRPr="00F90C50" w:rsidRDefault="00D70323" w:rsidP="00D70323">
      <w:pPr>
        <w:suppressAutoHyphens w:val="0"/>
        <w:autoSpaceDE w:val="0"/>
        <w:autoSpaceDN w:val="0"/>
        <w:adjustRightInd w:val="0"/>
        <w:jc w:val="both"/>
        <w:rPr>
          <w:rFonts w:ascii="Calibri" w:hAnsi="Calibri" w:cs="Calibri"/>
          <w:b/>
          <w:color w:val="FF0000"/>
          <w:lang w:eastAsia="it-IT"/>
        </w:rPr>
      </w:pPr>
      <w:r w:rsidRPr="00F90C50">
        <w:rPr>
          <w:rFonts w:ascii="Calibri" w:hAnsi="Calibri" w:cs="Calibri"/>
          <w:color w:val="000000"/>
          <w:lang w:eastAsia="it-IT"/>
        </w:rPr>
        <w:t xml:space="preserve">Eventuali assenze ingiustificate che si protraggano per oltre 10 giorni consecutivi possono comportare la sospensione dal servizio, con l’obbligo del pagamento della retta dovuta fino al momento della sospensione. </w:t>
      </w:r>
      <w:r w:rsidRPr="00F90C50">
        <w:rPr>
          <w:rFonts w:ascii="Calibri" w:hAnsi="Calibri" w:cs="Calibri"/>
          <w:b/>
          <w:color w:val="FF0000"/>
          <w:lang w:eastAsia="it-IT"/>
        </w:rPr>
        <w:t xml:space="preserve">     </w:t>
      </w:r>
    </w:p>
    <w:p w:rsidR="00987DD2" w:rsidRPr="00F90C50" w:rsidRDefault="00987DD2">
      <w:pPr>
        <w:pStyle w:val="Intestazione"/>
        <w:tabs>
          <w:tab w:val="clear" w:pos="4819"/>
          <w:tab w:val="clear" w:pos="9638"/>
        </w:tabs>
        <w:jc w:val="both"/>
        <w:rPr>
          <w:rFonts w:ascii="Calibri" w:hAnsi="Calibri" w:cs="Comic Sans MS"/>
          <w:sz w:val="24"/>
          <w:szCs w:val="24"/>
        </w:rPr>
      </w:pPr>
      <w:r w:rsidRPr="00F90C50">
        <w:rPr>
          <w:rFonts w:ascii="Calibri" w:hAnsi="Calibri" w:cs="Comic Sans MS"/>
          <w:sz w:val="24"/>
          <w:szCs w:val="24"/>
        </w:rPr>
        <w:t>Le rette mensili per l’Asilo Nido sono assoggettate al regime tariffario determinato in riferimento al nucleo familiare anagrafico e in applicazione dell’</w:t>
      </w:r>
      <w:proofErr w:type="spellStart"/>
      <w:r w:rsidRPr="00F90C50">
        <w:rPr>
          <w:rFonts w:ascii="Calibri" w:hAnsi="Calibri" w:cs="Comic Sans MS"/>
          <w:sz w:val="24"/>
          <w:szCs w:val="24"/>
        </w:rPr>
        <w:t>I</w:t>
      </w:r>
      <w:r w:rsidR="00751637" w:rsidRPr="00F90C50">
        <w:rPr>
          <w:rFonts w:ascii="Calibri" w:hAnsi="Calibri" w:cs="Comic Sans MS"/>
          <w:sz w:val="24"/>
          <w:szCs w:val="24"/>
        </w:rPr>
        <w:t>see</w:t>
      </w:r>
      <w:proofErr w:type="spellEnd"/>
      <w:r w:rsidRPr="00F90C50">
        <w:rPr>
          <w:rFonts w:ascii="Calibri" w:hAnsi="Calibri" w:cs="Comic Sans MS"/>
          <w:sz w:val="24"/>
          <w:szCs w:val="24"/>
        </w:rPr>
        <w:t xml:space="preserve"> (Indicatore della Situazione Economica Equivalente) ai sensi del D.P.C.M. n.159/2013.</w:t>
      </w:r>
    </w:p>
    <w:p w:rsidR="00987DD2" w:rsidRPr="00CC1A3A" w:rsidRDefault="00987DD2">
      <w:pPr>
        <w:pStyle w:val="Intestazione"/>
        <w:tabs>
          <w:tab w:val="clear" w:pos="4819"/>
          <w:tab w:val="clear" w:pos="9638"/>
        </w:tabs>
        <w:jc w:val="both"/>
        <w:rPr>
          <w:rFonts w:ascii="Calibri" w:hAnsi="Calibri" w:cs="Comic Sans MS"/>
          <w:bCs/>
          <w:sz w:val="24"/>
          <w:szCs w:val="24"/>
          <w:u w:val="single"/>
        </w:rPr>
      </w:pPr>
      <w:r w:rsidRPr="00CC1A3A">
        <w:rPr>
          <w:rFonts w:ascii="Calibri" w:hAnsi="Calibri" w:cs="Comic Sans MS"/>
          <w:sz w:val="24"/>
          <w:szCs w:val="24"/>
        </w:rPr>
        <w:t>L’assegnazione alle fasce tariffarie diverse da quella che prevede la retta massima viene effettuata solo su specifica e documentata richiesta del genitore o tutore legale. Nel caso in cui non venga presentata domanda viene automaticamente applicata la tariffa massima prevista.</w:t>
      </w:r>
    </w:p>
    <w:p w:rsidR="00987DD2" w:rsidRPr="00AF4E12" w:rsidRDefault="00987DD2">
      <w:pPr>
        <w:pStyle w:val="Intestazione"/>
        <w:tabs>
          <w:tab w:val="clear" w:pos="4819"/>
          <w:tab w:val="clear" w:pos="9638"/>
        </w:tabs>
        <w:jc w:val="both"/>
        <w:rPr>
          <w:rFonts w:ascii="Calibri" w:hAnsi="Calibri" w:cs="Comic Sans MS"/>
          <w:b/>
          <w:sz w:val="24"/>
          <w:szCs w:val="24"/>
        </w:rPr>
      </w:pPr>
      <w:r w:rsidRPr="00AF4E12">
        <w:rPr>
          <w:rFonts w:ascii="Calibri" w:hAnsi="Calibri" w:cs="Comic Sans MS"/>
          <w:b/>
          <w:bCs/>
          <w:sz w:val="24"/>
          <w:szCs w:val="24"/>
        </w:rPr>
        <w:t>Per i nuovi iscritti, la richiesta di agevolazione tariffaria deve essere presentata entro la data di inserimento al Nido Comunale.</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CC1A3A">
        <w:rPr>
          <w:rFonts w:ascii="Calibri" w:hAnsi="Calibri" w:cs="Comic Sans MS"/>
          <w:sz w:val="24"/>
          <w:szCs w:val="24"/>
        </w:rPr>
        <w:t xml:space="preserve">La domanda di agevolazione tariffaria deve essere corredata dall'Attestazione </w:t>
      </w:r>
      <w:proofErr w:type="spellStart"/>
      <w:r w:rsidRPr="00CC1A3A">
        <w:rPr>
          <w:rFonts w:ascii="Calibri" w:hAnsi="Calibri" w:cs="Comic Sans MS"/>
          <w:sz w:val="24"/>
          <w:szCs w:val="24"/>
        </w:rPr>
        <w:t>I</w:t>
      </w:r>
      <w:r w:rsidR="00751637" w:rsidRPr="00CC1A3A">
        <w:rPr>
          <w:rFonts w:ascii="Calibri" w:hAnsi="Calibri" w:cs="Comic Sans MS"/>
          <w:sz w:val="24"/>
          <w:szCs w:val="24"/>
        </w:rPr>
        <w:t>see</w:t>
      </w:r>
      <w:proofErr w:type="spellEnd"/>
      <w:r w:rsidR="00F61303">
        <w:rPr>
          <w:rFonts w:ascii="Calibri" w:hAnsi="Calibri" w:cs="Comic Sans MS"/>
          <w:sz w:val="24"/>
          <w:szCs w:val="24"/>
        </w:rPr>
        <w:t xml:space="preserve"> ordinaria </w:t>
      </w:r>
      <w:r w:rsidRPr="00CC1A3A">
        <w:rPr>
          <w:rFonts w:ascii="Calibri" w:hAnsi="Calibri" w:cs="Comic Sans MS"/>
          <w:sz w:val="24"/>
          <w:szCs w:val="24"/>
        </w:rPr>
        <w:t>(Indicatore della Situazione Economica Equivalente) ai sensi del D.P.C.M. n.159/2013</w:t>
      </w:r>
      <w:r w:rsidR="00DF12D1">
        <w:rPr>
          <w:rFonts w:ascii="Calibri" w:hAnsi="Calibri" w:cs="Comic Sans MS"/>
          <w:sz w:val="24"/>
          <w:szCs w:val="24"/>
        </w:rPr>
        <w:t xml:space="preserve"> e</w:t>
      </w:r>
      <w:r w:rsidR="00EB5E25">
        <w:rPr>
          <w:rFonts w:ascii="Calibri" w:hAnsi="Calibri" w:cs="Comic Sans MS"/>
          <w:sz w:val="24"/>
          <w:szCs w:val="24"/>
        </w:rPr>
        <w:t xml:space="preserve"> </w:t>
      </w:r>
      <w:proofErr w:type="spellStart"/>
      <w:r w:rsidR="00EB5E25">
        <w:rPr>
          <w:rFonts w:ascii="Calibri" w:hAnsi="Calibri" w:cs="Comic Sans MS"/>
          <w:sz w:val="24"/>
          <w:szCs w:val="24"/>
        </w:rPr>
        <w:t>s.m.i.</w:t>
      </w:r>
      <w:proofErr w:type="spellEnd"/>
      <w:r w:rsidRPr="00CC1A3A">
        <w:rPr>
          <w:rFonts w:ascii="Calibri" w:hAnsi="Calibri" w:cs="Comic Sans MS"/>
          <w:sz w:val="24"/>
          <w:szCs w:val="24"/>
        </w:rPr>
        <w:t>,</w:t>
      </w:r>
      <w:r w:rsidR="00A90140">
        <w:rPr>
          <w:rFonts w:ascii="Calibri" w:hAnsi="Calibri" w:cs="Comic Sans MS"/>
          <w:sz w:val="24"/>
          <w:szCs w:val="24"/>
        </w:rPr>
        <w:t xml:space="preserve"> in corso di validità, </w:t>
      </w:r>
      <w:r w:rsidRPr="00CC1A3A">
        <w:rPr>
          <w:rFonts w:ascii="Calibri" w:hAnsi="Calibri" w:cs="Comic Sans MS"/>
          <w:sz w:val="24"/>
          <w:szCs w:val="24"/>
        </w:rPr>
        <w:t xml:space="preserve">utile per l’accesso agevolato ai servizi di pubblica utilità.  Chi non richiede la riduzione tariffaria non è tenuto a presentare alcuna documentazione. In ogni caso, l’Amministrazione Comunale si riserva la facoltà di compiere controlli sulla </w:t>
      </w:r>
      <w:r w:rsidRPr="00BE001A">
        <w:rPr>
          <w:rFonts w:ascii="Calibri Light" w:hAnsi="Calibri Light" w:cs="Calibri Light"/>
          <w:sz w:val="24"/>
          <w:szCs w:val="24"/>
        </w:rPr>
        <w:t xml:space="preserve">veridicità delle autocertificazioni presentate. L’assegnazione alla fascia tariffaria agevolata viene comunicata per iscritto ai genitori, solo nel caso in cui l’istanza sia stata inoltrata. </w:t>
      </w:r>
      <w:r w:rsidRPr="00BE001A">
        <w:rPr>
          <w:rFonts w:ascii="Calibri Light" w:hAnsi="Calibri Light" w:cs="Calibri Light"/>
          <w:b/>
          <w:bCs/>
          <w:sz w:val="24"/>
          <w:szCs w:val="24"/>
        </w:rPr>
        <w:t>Il mancato pagamento delle rette nei termini previsti comporta la sospensione immediata dell’utente dal servizio fruito.</w:t>
      </w:r>
      <w:r w:rsidRPr="00BE001A">
        <w:rPr>
          <w:rFonts w:ascii="Calibri Light" w:hAnsi="Calibri Light" w:cs="Calibri Light"/>
          <w:sz w:val="24"/>
          <w:szCs w:val="24"/>
        </w:rPr>
        <w:t xml:space="preserve"> Le somme dovute e non pagate sono recuperate dall’Amministrazione Comunale mediante le procedure previste dalla Legge.</w:t>
      </w:r>
    </w:p>
    <w:p w:rsidR="00B12225" w:rsidRPr="00BF2A9B" w:rsidRDefault="00B12225">
      <w:pPr>
        <w:pStyle w:val="Intestazione"/>
        <w:tabs>
          <w:tab w:val="clear" w:pos="4819"/>
          <w:tab w:val="clear" w:pos="9638"/>
        </w:tabs>
        <w:jc w:val="both"/>
        <w:rPr>
          <w:rFonts w:ascii="Calibri Light" w:hAnsi="Calibri Light" w:cs="Calibri Light"/>
          <w:b/>
          <w:sz w:val="24"/>
          <w:szCs w:val="24"/>
        </w:rPr>
      </w:pPr>
      <w:r w:rsidRPr="00BF2A9B">
        <w:rPr>
          <w:rFonts w:ascii="Calibri Light" w:hAnsi="Calibri Light" w:cs="Calibri Light"/>
          <w:b/>
          <w:sz w:val="24"/>
          <w:szCs w:val="24"/>
        </w:rPr>
        <w:t>Qualora la Regione Emilia-Romagna</w:t>
      </w:r>
      <w:r w:rsidR="00034D2F" w:rsidRPr="00BF2A9B">
        <w:rPr>
          <w:rFonts w:ascii="Calibri Light" w:hAnsi="Calibri Light" w:cs="Calibri Light"/>
          <w:b/>
          <w:sz w:val="24"/>
          <w:szCs w:val="24"/>
        </w:rPr>
        <w:t xml:space="preserve"> continu</w:t>
      </w:r>
      <w:r w:rsidR="00350719" w:rsidRPr="00BF2A9B">
        <w:rPr>
          <w:rFonts w:ascii="Calibri Light" w:hAnsi="Calibri Light" w:cs="Calibri Light"/>
          <w:b/>
          <w:sz w:val="24"/>
          <w:szCs w:val="24"/>
        </w:rPr>
        <w:t xml:space="preserve">i </w:t>
      </w:r>
      <w:r w:rsidR="00034D2F" w:rsidRPr="00BF2A9B">
        <w:rPr>
          <w:rFonts w:ascii="Calibri Light" w:hAnsi="Calibri Light" w:cs="Calibri Light"/>
          <w:b/>
          <w:sz w:val="24"/>
          <w:szCs w:val="24"/>
        </w:rPr>
        <w:t>a proporre</w:t>
      </w:r>
      <w:r w:rsidRPr="00BF2A9B">
        <w:rPr>
          <w:rFonts w:ascii="Calibri Light" w:hAnsi="Calibri Light" w:cs="Calibri Light"/>
          <w:b/>
          <w:sz w:val="24"/>
          <w:szCs w:val="24"/>
        </w:rPr>
        <w:t xml:space="preserve"> la misura “Vado al Nido con la Regione” volt</w:t>
      </w:r>
      <w:r w:rsidR="00034D2F" w:rsidRPr="00BF2A9B">
        <w:rPr>
          <w:rFonts w:ascii="Calibri Light" w:hAnsi="Calibri Light" w:cs="Calibri Light"/>
          <w:b/>
          <w:sz w:val="24"/>
          <w:szCs w:val="24"/>
        </w:rPr>
        <w:t>a</w:t>
      </w:r>
      <w:r w:rsidRPr="00BF2A9B">
        <w:rPr>
          <w:rFonts w:ascii="Calibri Light" w:hAnsi="Calibri Light" w:cs="Calibri Light"/>
          <w:b/>
          <w:sz w:val="24"/>
          <w:szCs w:val="24"/>
        </w:rPr>
        <w:t xml:space="preserve"> ad abbattere le rette del nido, il Comune di Dozza richiederà a</w:t>
      </w:r>
      <w:r w:rsidR="00AF4E12" w:rsidRPr="00BF2A9B">
        <w:rPr>
          <w:rFonts w:ascii="Calibri Light" w:hAnsi="Calibri Light" w:cs="Calibri Light"/>
          <w:b/>
          <w:sz w:val="24"/>
          <w:szCs w:val="24"/>
        </w:rPr>
        <w:t xml:space="preserve"> tutti </w:t>
      </w:r>
      <w:r w:rsidRPr="00BF2A9B">
        <w:rPr>
          <w:rFonts w:ascii="Calibri Light" w:hAnsi="Calibri Light" w:cs="Calibri Light"/>
          <w:b/>
          <w:sz w:val="24"/>
          <w:szCs w:val="24"/>
        </w:rPr>
        <w:t xml:space="preserve">i genitori, anche in corso d’anno, l’Attestazione </w:t>
      </w:r>
      <w:proofErr w:type="spellStart"/>
      <w:r w:rsidRPr="00BF2A9B">
        <w:rPr>
          <w:rFonts w:ascii="Calibri Light" w:hAnsi="Calibri Light" w:cs="Calibri Light"/>
          <w:b/>
          <w:sz w:val="24"/>
          <w:szCs w:val="24"/>
        </w:rPr>
        <w:t>Isee</w:t>
      </w:r>
      <w:proofErr w:type="spellEnd"/>
      <w:r w:rsidRPr="00BF2A9B">
        <w:rPr>
          <w:rFonts w:ascii="Calibri Light" w:hAnsi="Calibri Light" w:cs="Calibri Light"/>
          <w:b/>
          <w:sz w:val="24"/>
          <w:szCs w:val="24"/>
        </w:rPr>
        <w:t xml:space="preserve"> al fine di valutare le ammissioni a tale forma di contributo</w:t>
      </w:r>
      <w:r w:rsidR="00CC211A" w:rsidRPr="00BF2A9B">
        <w:rPr>
          <w:rFonts w:ascii="Calibri Light" w:hAnsi="Calibri Light" w:cs="Calibri Light"/>
          <w:b/>
          <w:sz w:val="24"/>
          <w:szCs w:val="24"/>
        </w:rPr>
        <w:t xml:space="preserve"> (</w:t>
      </w:r>
      <w:r w:rsidR="00AF4E12" w:rsidRPr="00BF2A9B">
        <w:rPr>
          <w:rFonts w:ascii="Calibri Light" w:hAnsi="Calibri Light" w:cs="Calibri Light"/>
          <w:b/>
          <w:sz w:val="24"/>
          <w:szCs w:val="24"/>
        </w:rPr>
        <w:t xml:space="preserve">ad oggi riconosciuto </w:t>
      </w:r>
      <w:r w:rsidR="00CC211A" w:rsidRPr="00BF2A9B">
        <w:rPr>
          <w:rFonts w:ascii="Calibri Light" w:hAnsi="Calibri Light" w:cs="Calibri Light"/>
          <w:b/>
          <w:sz w:val="24"/>
          <w:szCs w:val="24"/>
        </w:rPr>
        <w:t xml:space="preserve">fino ad un </w:t>
      </w:r>
      <w:r w:rsidR="00AF4E12" w:rsidRPr="00BF2A9B">
        <w:rPr>
          <w:rFonts w:ascii="Calibri Light" w:hAnsi="Calibri Light" w:cs="Calibri Light"/>
          <w:b/>
          <w:sz w:val="24"/>
          <w:szCs w:val="24"/>
        </w:rPr>
        <w:t xml:space="preserve">valore </w:t>
      </w:r>
      <w:r w:rsidR="00CC211A" w:rsidRPr="00BF2A9B">
        <w:rPr>
          <w:rFonts w:ascii="Calibri Light" w:hAnsi="Calibri Light" w:cs="Calibri Light"/>
          <w:b/>
          <w:sz w:val="24"/>
          <w:szCs w:val="24"/>
        </w:rPr>
        <w:t>ISEE pari a € 26.000,00).</w:t>
      </w:r>
      <w:r w:rsidRPr="00BF2A9B">
        <w:rPr>
          <w:rFonts w:ascii="Calibri Light" w:hAnsi="Calibri Light" w:cs="Calibri Light"/>
          <w:b/>
          <w:sz w:val="24"/>
          <w:szCs w:val="24"/>
        </w:rPr>
        <w:t xml:space="preserve">  </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Per informazioni più dettagliate sulle tariffe del Nido, si prega di rivolgersi a</w:t>
      </w:r>
      <w:r w:rsidR="00B72861">
        <w:rPr>
          <w:rFonts w:ascii="Calibri Light" w:hAnsi="Calibri Light" w:cs="Calibri Light"/>
          <w:sz w:val="24"/>
          <w:szCs w:val="24"/>
        </w:rPr>
        <w:t>i</w:t>
      </w:r>
      <w:r w:rsidRPr="00BE001A">
        <w:rPr>
          <w:rFonts w:ascii="Calibri Light" w:hAnsi="Calibri Light" w:cs="Calibri Light"/>
          <w:sz w:val="24"/>
          <w:szCs w:val="24"/>
        </w:rPr>
        <w:t xml:space="preserve"> Servizi</w:t>
      </w:r>
      <w:r w:rsidR="00B72861">
        <w:rPr>
          <w:rFonts w:ascii="Calibri Light" w:hAnsi="Calibri Light" w:cs="Calibri Light"/>
          <w:sz w:val="24"/>
          <w:szCs w:val="24"/>
        </w:rPr>
        <w:t xml:space="preserve"> </w:t>
      </w:r>
      <w:r w:rsidR="00067E7E">
        <w:rPr>
          <w:rFonts w:ascii="Calibri Light" w:hAnsi="Calibri Light" w:cs="Calibri Light"/>
          <w:sz w:val="24"/>
          <w:szCs w:val="24"/>
        </w:rPr>
        <w:t xml:space="preserve">alla persona </w:t>
      </w:r>
      <w:r w:rsidRPr="00BE001A">
        <w:rPr>
          <w:rFonts w:ascii="Calibri Light" w:hAnsi="Calibri Light" w:cs="Calibri Light"/>
          <w:sz w:val="24"/>
          <w:szCs w:val="24"/>
        </w:rPr>
        <w:t>tel. 0542 678351</w:t>
      </w:r>
      <w:r w:rsidR="00067E7E">
        <w:rPr>
          <w:rFonts w:ascii="Calibri Light" w:hAnsi="Calibri Light" w:cs="Calibri Light"/>
          <w:sz w:val="24"/>
          <w:szCs w:val="24"/>
        </w:rPr>
        <w:t xml:space="preserve"> </w:t>
      </w:r>
      <w:proofErr w:type="spellStart"/>
      <w:r w:rsidR="00067E7E">
        <w:rPr>
          <w:rFonts w:ascii="Calibri Light" w:hAnsi="Calibri Light" w:cs="Calibri Light"/>
          <w:sz w:val="24"/>
          <w:szCs w:val="24"/>
        </w:rPr>
        <w:t>int</w:t>
      </w:r>
      <w:proofErr w:type="spellEnd"/>
      <w:r w:rsidR="00067E7E">
        <w:rPr>
          <w:rFonts w:ascii="Calibri Light" w:hAnsi="Calibri Light" w:cs="Calibri Light"/>
          <w:sz w:val="24"/>
          <w:szCs w:val="24"/>
        </w:rPr>
        <w:t>. 1</w:t>
      </w:r>
      <w:r w:rsidR="008D2503">
        <w:rPr>
          <w:rFonts w:ascii="Calibri Light" w:hAnsi="Calibri Light" w:cs="Calibri Light"/>
          <w:sz w:val="24"/>
          <w:szCs w:val="24"/>
        </w:rPr>
        <w:t xml:space="preserve"> e </w:t>
      </w:r>
      <w:proofErr w:type="spellStart"/>
      <w:r w:rsidR="008D2503">
        <w:rPr>
          <w:rFonts w:ascii="Calibri Light" w:hAnsi="Calibri Light" w:cs="Calibri Light"/>
          <w:sz w:val="24"/>
          <w:szCs w:val="24"/>
        </w:rPr>
        <w:t>int</w:t>
      </w:r>
      <w:proofErr w:type="spellEnd"/>
      <w:r w:rsidR="008D2503">
        <w:rPr>
          <w:rFonts w:ascii="Calibri Light" w:hAnsi="Calibri Light" w:cs="Calibri Light"/>
          <w:sz w:val="24"/>
          <w:szCs w:val="24"/>
        </w:rPr>
        <w:t>.</w:t>
      </w:r>
      <w:r w:rsidR="00067E7E">
        <w:rPr>
          <w:rFonts w:ascii="Calibri Light" w:hAnsi="Calibri Light" w:cs="Calibri Light"/>
          <w:sz w:val="24"/>
          <w:szCs w:val="24"/>
        </w:rPr>
        <w:t xml:space="preserve"> 2</w:t>
      </w:r>
      <w:r w:rsidRPr="00BE001A">
        <w:rPr>
          <w:rFonts w:ascii="Calibri Light" w:hAnsi="Calibri Light" w:cs="Calibri Light"/>
          <w:sz w:val="24"/>
          <w:szCs w:val="24"/>
        </w:rPr>
        <w:t>.</w:t>
      </w:r>
    </w:p>
    <w:p w:rsidR="00E50657" w:rsidRDefault="00E50657">
      <w:pPr>
        <w:pStyle w:val="Intestazione"/>
        <w:tabs>
          <w:tab w:val="clear" w:pos="4819"/>
          <w:tab w:val="clear" w:pos="9638"/>
        </w:tabs>
        <w:jc w:val="both"/>
        <w:rPr>
          <w:rFonts w:ascii="Calibri Light" w:hAnsi="Calibri Light" w:cs="Calibri Light"/>
          <w:b/>
          <w:sz w:val="28"/>
          <w:szCs w:val="28"/>
        </w:rPr>
      </w:pPr>
    </w:p>
    <w:p w:rsidR="00EC7A02" w:rsidRDefault="00EC7A02">
      <w:pPr>
        <w:pStyle w:val="Intestazione"/>
        <w:tabs>
          <w:tab w:val="clear" w:pos="4819"/>
          <w:tab w:val="clear" w:pos="9638"/>
        </w:tabs>
        <w:jc w:val="both"/>
        <w:rPr>
          <w:rFonts w:ascii="Calibri Light" w:hAnsi="Calibri Light" w:cs="Calibri Light"/>
          <w:b/>
          <w:sz w:val="28"/>
          <w:szCs w:val="28"/>
        </w:rPr>
      </w:pPr>
    </w:p>
    <w:p w:rsidR="00987DD2" w:rsidRPr="00BE001A" w:rsidRDefault="00987DD2">
      <w:pPr>
        <w:pStyle w:val="Intestazione"/>
        <w:tabs>
          <w:tab w:val="clear" w:pos="4819"/>
          <w:tab w:val="clear" w:pos="9638"/>
        </w:tabs>
        <w:jc w:val="both"/>
        <w:rPr>
          <w:rFonts w:ascii="Calibri Light" w:hAnsi="Calibri Light" w:cs="Calibri Light"/>
          <w:sz w:val="28"/>
          <w:szCs w:val="28"/>
        </w:rPr>
      </w:pPr>
      <w:r w:rsidRPr="00BE001A">
        <w:rPr>
          <w:rFonts w:ascii="Calibri Light" w:hAnsi="Calibri Light" w:cs="Calibri Light"/>
          <w:b/>
          <w:sz w:val="28"/>
          <w:szCs w:val="28"/>
        </w:rPr>
        <w:t>8. AUTOCERTIFICAZIONI</w:t>
      </w:r>
    </w:p>
    <w:p w:rsidR="00987DD2"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Le autocertificazioni non veritiere comportano l’esclusione dalla graduatoria per la quale è stata fatta domanda e l’applicazione delle sanzioni penali previste all’art. 76 del T.U. 28/12/2000 n. 445, applicabili per le ipotesi di falsità con atti e dichiarazioni mendaci.</w:t>
      </w:r>
    </w:p>
    <w:p w:rsidR="005612BE" w:rsidRPr="00BE001A" w:rsidRDefault="00987DD2">
      <w:pPr>
        <w:pStyle w:val="Intestazione"/>
        <w:tabs>
          <w:tab w:val="clear" w:pos="4819"/>
          <w:tab w:val="clear" w:pos="9638"/>
        </w:tabs>
        <w:jc w:val="both"/>
        <w:rPr>
          <w:rFonts w:ascii="Calibri Light" w:hAnsi="Calibri Light" w:cs="Calibri Light"/>
          <w:sz w:val="24"/>
          <w:szCs w:val="24"/>
        </w:rPr>
      </w:pPr>
      <w:r w:rsidRPr="00BE001A">
        <w:rPr>
          <w:rFonts w:ascii="Calibri Light" w:hAnsi="Calibri Light" w:cs="Calibri Light"/>
          <w:sz w:val="24"/>
          <w:szCs w:val="24"/>
        </w:rPr>
        <w:t xml:space="preserve">Le Amministrazioni Comunali sono tenute a procedere a controlli di veridicità e autenticità delle autocertificazioni presentate, avvalendosi dell’ausilio di altri servizi pubblici.    </w:t>
      </w:r>
    </w:p>
    <w:p w:rsidR="005612BE" w:rsidRPr="00BE001A" w:rsidRDefault="005612BE">
      <w:pPr>
        <w:pStyle w:val="Intestazione"/>
        <w:tabs>
          <w:tab w:val="clear" w:pos="4819"/>
          <w:tab w:val="clear" w:pos="9638"/>
        </w:tabs>
        <w:jc w:val="both"/>
        <w:rPr>
          <w:rFonts w:ascii="Calibri Light" w:hAnsi="Calibri Light" w:cs="Calibri Light"/>
          <w:sz w:val="24"/>
          <w:szCs w:val="24"/>
        </w:rPr>
      </w:pPr>
    </w:p>
    <w:p w:rsidR="005612BE" w:rsidRPr="00BE001A" w:rsidRDefault="005612BE" w:rsidP="005612BE">
      <w:pPr>
        <w:spacing w:before="57" w:after="57"/>
        <w:jc w:val="both"/>
        <w:rPr>
          <w:rFonts w:ascii="Calibri Light" w:hAnsi="Calibri Light" w:cs="Calibri Light"/>
          <w:b/>
          <w:color w:val="000000"/>
          <w:sz w:val="28"/>
          <w:szCs w:val="28"/>
          <w:lang w:eastAsia="en-US"/>
        </w:rPr>
      </w:pPr>
      <w:r w:rsidRPr="00BE001A">
        <w:rPr>
          <w:rFonts w:ascii="Calibri Light" w:hAnsi="Calibri Light" w:cs="Calibri Light"/>
          <w:b/>
          <w:sz w:val="28"/>
          <w:szCs w:val="28"/>
        </w:rPr>
        <w:lastRenderedPageBreak/>
        <w:t>9.</w:t>
      </w:r>
      <w:r w:rsidRPr="00BE001A">
        <w:rPr>
          <w:rFonts w:ascii="Calibri Light" w:hAnsi="Calibri Light" w:cs="Calibri Light"/>
          <w:sz w:val="28"/>
          <w:szCs w:val="28"/>
        </w:rPr>
        <w:t xml:space="preserve"> </w:t>
      </w:r>
      <w:r w:rsidRPr="00BE001A">
        <w:rPr>
          <w:rFonts w:ascii="Calibri Light" w:hAnsi="Calibri Light" w:cs="Calibri Light"/>
          <w:b/>
          <w:color w:val="000000"/>
          <w:sz w:val="28"/>
          <w:szCs w:val="28"/>
          <w:lang w:eastAsia="en-US"/>
        </w:rPr>
        <w:t xml:space="preserve">INFORMATIVA AI SENSI DEL </w:t>
      </w:r>
      <w:proofErr w:type="spellStart"/>
      <w:proofErr w:type="gramStart"/>
      <w:r w:rsidRPr="00BE001A">
        <w:rPr>
          <w:rFonts w:ascii="Calibri Light" w:hAnsi="Calibri Light" w:cs="Calibri Light"/>
          <w:b/>
          <w:color w:val="000000"/>
          <w:sz w:val="28"/>
          <w:szCs w:val="28"/>
          <w:lang w:eastAsia="en-US"/>
        </w:rPr>
        <w:t>D.Lgs</w:t>
      </w:r>
      <w:proofErr w:type="gramEnd"/>
      <w:r w:rsidRPr="00BE001A">
        <w:rPr>
          <w:rFonts w:ascii="Calibri Light" w:hAnsi="Calibri Light" w:cs="Calibri Light"/>
          <w:b/>
          <w:color w:val="000000"/>
          <w:sz w:val="28"/>
          <w:szCs w:val="28"/>
          <w:lang w:eastAsia="en-US"/>
        </w:rPr>
        <w:t>.</w:t>
      </w:r>
      <w:proofErr w:type="spellEnd"/>
      <w:r w:rsidRPr="00BE001A">
        <w:rPr>
          <w:rFonts w:ascii="Calibri Light" w:hAnsi="Calibri Light" w:cs="Calibri Light"/>
          <w:b/>
          <w:color w:val="000000"/>
          <w:sz w:val="28"/>
          <w:szCs w:val="28"/>
          <w:lang w:eastAsia="en-US"/>
        </w:rPr>
        <w:t xml:space="preserve"> N.196/2003 E DEL REGOLAMENTO EUROPEO PER LA PROTEZIONE DEI DATI 2016/679</w:t>
      </w:r>
    </w:p>
    <w:p w:rsidR="005612BE" w:rsidRDefault="005612BE" w:rsidP="005612BE">
      <w:pPr>
        <w:suppressAutoHyphens w:val="0"/>
        <w:spacing w:before="57" w:after="57" w:line="276" w:lineRule="auto"/>
        <w:jc w:val="both"/>
        <w:rPr>
          <w:rFonts w:ascii="Calibri Light" w:hAnsi="Calibri Light" w:cs="Calibri Light"/>
          <w:color w:val="000000"/>
          <w:lang w:eastAsia="en-US"/>
        </w:rPr>
      </w:pPr>
      <w:r w:rsidRPr="00BE001A">
        <w:rPr>
          <w:rFonts w:ascii="Calibri Light" w:hAnsi="Calibri Light" w:cs="Calibri Light"/>
          <w:color w:val="000000"/>
          <w:lang w:eastAsia="en-US"/>
        </w:rPr>
        <w:t>L’Amministrazione Comunale provvede al Trattamento dei dati personali nel rispetto di quanto previsto dal Regolamento Europeo n. 679/2016</w:t>
      </w:r>
      <w:r w:rsidRPr="00BE001A">
        <w:rPr>
          <w:rFonts w:ascii="Calibri Light" w:hAnsi="Calibri Light" w:cs="Calibri Light"/>
          <w:sz w:val="22"/>
          <w:szCs w:val="22"/>
          <w:lang w:eastAsia="en-US"/>
        </w:rPr>
        <w:t xml:space="preserve"> </w:t>
      </w:r>
      <w:r w:rsidRPr="00BE001A">
        <w:rPr>
          <w:rFonts w:ascii="Calibri Light" w:hAnsi="Calibri Light" w:cs="Calibri Light"/>
          <w:color w:val="000000"/>
          <w:lang w:eastAsia="en-US"/>
        </w:rPr>
        <w:t xml:space="preserve">e dal </w:t>
      </w:r>
      <w:r w:rsidR="00AF4E12">
        <w:rPr>
          <w:rFonts w:ascii="Calibri Light" w:hAnsi="Calibri Light" w:cs="Calibri Light"/>
          <w:color w:val="000000"/>
          <w:lang w:eastAsia="en-US"/>
        </w:rPr>
        <w:t>D</w:t>
      </w:r>
      <w:r w:rsidRPr="00BE001A">
        <w:rPr>
          <w:rFonts w:ascii="Calibri Light" w:hAnsi="Calibri Light" w:cs="Calibri Light"/>
          <w:color w:val="000000"/>
          <w:lang w:eastAsia="en-US"/>
        </w:rPr>
        <w:t xml:space="preserve">.lgs. 196/2003, come aggiornato dal </w:t>
      </w:r>
      <w:r w:rsidR="00AF4E12">
        <w:rPr>
          <w:rFonts w:ascii="Calibri Light" w:hAnsi="Calibri Light" w:cs="Calibri Light"/>
          <w:color w:val="000000"/>
          <w:lang w:eastAsia="en-US"/>
        </w:rPr>
        <w:t>D</w:t>
      </w:r>
      <w:r w:rsidRPr="00BE001A">
        <w:rPr>
          <w:rFonts w:ascii="Calibri Light" w:hAnsi="Calibri Light" w:cs="Calibri Light"/>
          <w:color w:val="000000"/>
          <w:lang w:eastAsia="en-US"/>
        </w:rPr>
        <w:t xml:space="preserve">.lgs. 101/2018, per le finalità connesse unicamente alla procedura di cui al presente avviso. Il Titolare del trattamento dei dati personali di cui alla presente Informativa è il Comune di Dozza che ha designato </w:t>
      </w:r>
      <w:hyperlink r:id="rId15" w:tooltip="http://www.comune.bologna.it/comune/regolamenti/17:4670/" w:history="1"/>
      <w:r w:rsidRPr="00BE001A">
        <w:rPr>
          <w:rFonts w:ascii="Calibri Light" w:hAnsi="Calibri Light" w:cs="Calibri Light"/>
          <w:color w:val="000000"/>
          <w:lang w:eastAsia="en-US"/>
        </w:rPr>
        <w:t xml:space="preserve">quale Responsabile della protezione dei dati la società Lepida </w:t>
      </w:r>
      <w:proofErr w:type="spellStart"/>
      <w:r w:rsidRPr="00BE001A">
        <w:rPr>
          <w:rFonts w:ascii="Calibri Light" w:hAnsi="Calibri Light" w:cs="Calibri Light"/>
          <w:color w:val="000000"/>
          <w:lang w:eastAsia="en-US"/>
        </w:rPr>
        <w:t>SpA</w:t>
      </w:r>
      <w:proofErr w:type="spellEnd"/>
      <w:r w:rsidRPr="00BE001A">
        <w:rPr>
          <w:rFonts w:ascii="Calibri Light" w:hAnsi="Calibri Light" w:cs="Calibri Light"/>
          <w:color w:val="000000"/>
          <w:lang w:eastAsia="en-US"/>
        </w:rPr>
        <w:t xml:space="preserve"> (dpoteam@lepida.it). In relazione ai suddetti dati l’interessato può esercitare i diritti sanciti dall’art.13 del Reg. EU 679/2016.</w:t>
      </w:r>
    </w:p>
    <w:p w:rsidR="00E06437" w:rsidRDefault="00E06437" w:rsidP="005612BE">
      <w:pPr>
        <w:suppressAutoHyphens w:val="0"/>
        <w:spacing w:before="57" w:after="57" w:line="276" w:lineRule="auto"/>
        <w:jc w:val="both"/>
        <w:rPr>
          <w:rFonts w:ascii="Calibri Light" w:hAnsi="Calibri Light" w:cs="Calibri Light"/>
          <w:b/>
          <w:color w:val="000000"/>
          <w:sz w:val="28"/>
          <w:szCs w:val="28"/>
          <w:lang w:eastAsia="en-US"/>
        </w:rPr>
      </w:pPr>
    </w:p>
    <w:p w:rsidR="009A6211" w:rsidRPr="008D2503" w:rsidRDefault="00364C63" w:rsidP="009A6211">
      <w:pPr>
        <w:suppressAutoHyphens w:val="0"/>
        <w:spacing w:before="57" w:after="57" w:line="276" w:lineRule="auto"/>
        <w:jc w:val="both"/>
        <w:rPr>
          <w:rFonts w:ascii="Calibri" w:hAnsi="Calibri" w:cs="Calibri"/>
        </w:rPr>
      </w:pPr>
      <w:r w:rsidRPr="008D2503">
        <w:rPr>
          <w:rFonts w:ascii="Calibri" w:hAnsi="Calibri" w:cs="Calibri"/>
          <w:b/>
          <w:sz w:val="28"/>
          <w:szCs w:val="28"/>
          <w:lang w:eastAsia="en-US"/>
        </w:rPr>
        <w:t xml:space="preserve">10. EMERGENZA </w:t>
      </w:r>
      <w:r w:rsidR="00F61303" w:rsidRPr="008D2503">
        <w:rPr>
          <w:rFonts w:ascii="Calibri" w:hAnsi="Calibri" w:cs="Calibri"/>
          <w:b/>
          <w:sz w:val="28"/>
          <w:szCs w:val="28"/>
          <w:lang w:eastAsia="en-US"/>
        </w:rPr>
        <w:t xml:space="preserve">SANITARIA </w:t>
      </w:r>
      <w:r w:rsidR="00F13057" w:rsidRPr="008D2503">
        <w:rPr>
          <w:rFonts w:ascii="Calibri" w:hAnsi="Calibri" w:cs="Calibri"/>
          <w:b/>
          <w:sz w:val="28"/>
          <w:szCs w:val="28"/>
          <w:lang w:eastAsia="en-US"/>
        </w:rPr>
        <w:t xml:space="preserve"> </w:t>
      </w:r>
    </w:p>
    <w:p w:rsidR="00343056" w:rsidRDefault="009A6211" w:rsidP="00A27963">
      <w:pPr>
        <w:suppressAutoHyphens w:val="0"/>
        <w:spacing w:before="57" w:after="57" w:line="276" w:lineRule="auto"/>
        <w:jc w:val="both"/>
        <w:rPr>
          <w:rFonts w:ascii="Calibri" w:hAnsi="Calibri" w:cs="Calibri"/>
        </w:rPr>
      </w:pPr>
      <w:r w:rsidRPr="008D2503">
        <w:rPr>
          <w:rFonts w:ascii="Calibri" w:hAnsi="Calibri" w:cs="Calibri"/>
        </w:rPr>
        <w:t xml:space="preserve">In caso di emergenza sanitaria l'organizzazione del servizio potrebbe subire modifiche in base alle disposizioni sanitarie vigenti </w:t>
      </w:r>
      <w:r w:rsidR="001D6AD1">
        <w:rPr>
          <w:rFonts w:ascii="Calibri" w:hAnsi="Calibri" w:cs="Calibri"/>
        </w:rPr>
        <w:t xml:space="preserve">al </w:t>
      </w:r>
      <w:r w:rsidRPr="008D2503">
        <w:rPr>
          <w:rFonts w:ascii="Calibri" w:hAnsi="Calibri" w:cs="Calibri"/>
        </w:rPr>
        <w:t>momento</w:t>
      </w:r>
      <w:r w:rsidR="00B237CC" w:rsidRPr="008D2503">
        <w:rPr>
          <w:rFonts w:ascii="Calibri" w:hAnsi="Calibri" w:cs="Calibri"/>
        </w:rPr>
        <w:t>.</w:t>
      </w:r>
      <w:r w:rsidR="00987DD2" w:rsidRPr="008D2503">
        <w:rPr>
          <w:rFonts w:ascii="Calibri" w:hAnsi="Calibri" w:cs="Calibri"/>
        </w:rPr>
        <w:tab/>
      </w:r>
    </w:p>
    <w:p w:rsidR="00343056" w:rsidRDefault="00343056" w:rsidP="00A27963">
      <w:pPr>
        <w:suppressAutoHyphens w:val="0"/>
        <w:spacing w:before="57" w:after="57" w:line="276" w:lineRule="auto"/>
        <w:jc w:val="both"/>
        <w:rPr>
          <w:rFonts w:ascii="Calibri" w:hAnsi="Calibri" w:cs="Calibri"/>
        </w:rPr>
      </w:pPr>
    </w:p>
    <w:p w:rsidR="00E107BB" w:rsidRPr="008D2503" w:rsidRDefault="00987DD2" w:rsidP="00A27963">
      <w:pPr>
        <w:suppressAutoHyphens w:val="0"/>
        <w:spacing w:before="57" w:after="57" w:line="276" w:lineRule="auto"/>
        <w:jc w:val="both"/>
        <w:rPr>
          <w:rFonts w:ascii="Calibri" w:eastAsia="Comic Sans MS" w:hAnsi="Calibri" w:cs="Calibri"/>
        </w:rPr>
      </w:pPr>
      <w:r w:rsidRPr="008D2503">
        <w:rPr>
          <w:rFonts w:ascii="Calibri" w:hAnsi="Calibri" w:cs="Calibri"/>
        </w:rPr>
        <w:tab/>
      </w:r>
      <w:r w:rsidRPr="008D2503">
        <w:rPr>
          <w:rFonts w:ascii="Calibri" w:hAnsi="Calibri" w:cs="Calibri"/>
        </w:rPr>
        <w:tab/>
      </w:r>
      <w:r w:rsidRPr="008D2503">
        <w:rPr>
          <w:rFonts w:ascii="Calibri" w:hAnsi="Calibri" w:cs="Calibri"/>
        </w:rPr>
        <w:tab/>
      </w:r>
      <w:r w:rsidRPr="008D2503">
        <w:rPr>
          <w:rFonts w:ascii="Calibri" w:hAnsi="Calibri" w:cs="Calibri"/>
        </w:rPr>
        <w:tab/>
      </w:r>
      <w:r w:rsidR="00364C63" w:rsidRPr="008D2503">
        <w:rPr>
          <w:rFonts w:ascii="Calibri" w:eastAsia="Comic Sans MS" w:hAnsi="Calibri" w:cs="Calibri"/>
        </w:rPr>
        <w:tab/>
      </w:r>
      <w:r w:rsidRPr="008D2503">
        <w:rPr>
          <w:rFonts w:ascii="Calibri" w:eastAsia="Comic Sans MS" w:hAnsi="Calibri" w:cs="Calibri"/>
        </w:rPr>
        <w:t xml:space="preserve"> </w:t>
      </w:r>
    </w:p>
    <w:p w:rsidR="00A27963" w:rsidRPr="00FA1A7D" w:rsidRDefault="00E107BB" w:rsidP="00A27963">
      <w:pPr>
        <w:suppressAutoHyphens w:val="0"/>
        <w:spacing w:before="57" w:after="57" w:line="276" w:lineRule="auto"/>
        <w:jc w:val="both"/>
        <w:rPr>
          <w:rFonts w:ascii="Calibri" w:hAnsi="Calibri" w:cs="Calibri"/>
        </w:rPr>
      </w:pPr>
      <w:r w:rsidRPr="00FA1A7D">
        <w:rPr>
          <w:rFonts w:ascii="Calibri" w:eastAsia="Comic Sans MS" w:hAnsi="Calibri" w:cs="Calibri"/>
        </w:rPr>
        <w:tab/>
      </w:r>
      <w:r w:rsidRPr="00FA1A7D">
        <w:rPr>
          <w:rFonts w:ascii="Calibri" w:eastAsia="Comic Sans MS" w:hAnsi="Calibri" w:cs="Calibri"/>
        </w:rPr>
        <w:tab/>
      </w:r>
      <w:r w:rsidRPr="00FA1A7D">
        <w:rPr>
          <w:rFonts w:ascii="Calibri" w:eastAsia="Comic Sans MS" w:hAnsi="Calibri" w:cs="Calibri"/>
        </w:rPr>
        <w:tab/>
      </w:r>
      <w:r w:rsidRPr="00FA1A7D">
        <w:rPr>
          <w:rFonts w:ascii="Calibri" w:eastAsia="Comic Sans MS" w:hAnsi="Calibri" w:cs="Calibri"/>
        </w:rPr>
        <w:tab/>
      </w:r>
      <w:r w:rsidRPr="00FA1A7D">
        <w:rPr>
          <w:rFonts w:ascii="Calibri" w:eastAsia="Comic Sans MS" w:hAnsi="Calibri" w:cs="Calibri"/>
        </w:rPr>
        <w:tab/>
      </w:r>
      <w:r w:rsidRPr="00FA1A7D">
        <w:rPr>
          <w:rFonts w:ascii="Calibri" w:eastAsia="Comic Sans MS" w:hAnsi="Calibri" w:cs="Calibri"/>
        </w:rPr>
        <w:tab/>
      </w:r>
      <w:r w:rsidRPr="00FA1A7D">
        <w:rPr>
          <w:rFonts w:ascii="Calibri" w:eastAsia="Comic Sans MS" w:hAnsi="Calibri" w:cs="Calibri"/>
        </w:rPr>
        <w:tab/>
      </w:r>
      <w:r w:rsidR="00987DD2" w:rsidRPr="00FA1A7D">
        <w:rPr>
          <w:rFonts w:ascii="Calibri" w:eastAsia="Comic Sans MS" w:hAnsi="Calibri" w:cs="Calibri"/>
        </w:rPr>
        <w:t xml:space="preserve"> </w:t>
      </w:r>
      <w:r w:rsidR="00987DD2" w:rsidRPr="00FA1A7D">
        <w:rPr>
          <w:rFonts w:ascii="Calibri" w:hAnsi="Calibri" w:cs="Calibri"/>
        </w:rPr>
        <w:t xml:space="preserve">Il Responsabile </w:t>
      </w:r>
      <w:r w:rsidR="00360D43" w:rsidRPr="00FA1A7D">
        <w:rPr>
          <w:rFonts w:ascii="Calibri" w:hAnsi="Calibri" w:cs="Calibri"/>
        </w:rPr>
        <w:t>3</w:t>
      </w:r>
      <w:r w:rsidR="00987DD2" w:rsidRPr="00FA1A7D">
        <w:rPr>
          <w:rFonts w:ascii="Calibri" w:hAnsi="Calibri" w:cs="Calibri"/>
        </w:rPr>
        <w:t xml:space="preserve">° Settore </w:t>
      </w:r>
    </w:p>
    <w:p w:rsidR="00B237CC" w:rsidRDefault="00A27963" w:rsidP="00A27963">
      <w:pPr>
        <w:suppressAutoHyphens w:val="0"/>
        <w:spacing w:before="57" w:after="57" w:line="276" w:lineRule="auto"/>
        <w:jc w:val="both"/>
        <w:rPr>
          <w:rFonts w:ascii="Calibri Light" w:hAnsi="Calibri Light" w:cs="Calibri Light"/>
          <w:sz w:val="16"/>
        </w:rPr>
      </w:pPr>
      <w:r w:rsidRPr="00FA1A7D">
        <w:rPr>
          <w:rFonts w:ascii="Calibri" w:hAnsi="Calibri" w:cs="Calibri"/>
        </w:rPr>
        <w:t xml:space="preserve">                                        </w:t>
      </w:r>
      <w:r w:rsidR="00987DD2" w:rsidRPr="00FA1A7D">
        <w:rPr>
          <w:rFonts w:ascii="Calibri" w:hAnsi="Calibri" w:cs="Calibri"/>
        </w:rPr>
        <w:tab/>
      </w:r>
      <w:r w:rsidR="00987DD2" w:rsidRPr="00FA1A7D">
        <w:rPr>
          <w:rFonts w:ascii="Calibri" w:hAnsi="Calibri" w:cs="Calibri"/>
        </w:rPr>
        <w:tab/>
      </w:r>
      <w:r w:rsidR="00E92735" w:rsidRPr="00FA1A7D">
        <w:rPr>
          <w:rFonts w:ascii="Calibri" w:hAnsi="Calibri" w:cs="Calibri"/>
        </w:rPr>
        <w:t xml:space="preserve">  </w:t>
      </w:r>
      <w:r w:rsidR="009966B6" w:rsidRPr="00FA1A7D">
        <w:rPr>
          <w:rFonts w:ascii="Calibri" w:hAnsi="Calibri" w:cs="Calibri"/>
        </w:rPr>
        <w:t xml:space="preserve"> </w:t>
      </w:r>
      <w:r w:rsidRPr="00FA1A7D">
        <w:rPr>
          <w:rFonts w:ascii="Calibri" w:hAnsi="Calibri" w:cs="Calibri"/>
        </w:rPr>
        <w:t xml:space="preserve">                                     </w:t>
      </w:r>
      <w:r w:rsidR="005612BE" w:rsidRPr="00FA1A7D">
        <w:rPr>
          <w:rFonts w:ascii="Calibri" w:hAnsi="Calibri" w:cs="Calibri"/>
        </w:rPr>
        <w:t xml:space="preserve">Odea Loreti </w:t>
      </w:r>
      <w:r w:rsidR="00987DD2" w:rsidRPr="00FA1A7D">
        <w:rPr>
          <w:rFonts w:ascii="Calibri" w:hAnsi="Calibri" w:cs="Calibri"/>
        </w:rPr>
        <w:t xml:space="preserve">  </w:t>
      </w:r>
      <w:r w:rsidR="000B5E3F" w:rsidRPr="00FA1A7D">
        <w:rPr>
          <w:rFonts w:ascii="Calibri" w:hAnsi="Calibri" w:cs="Calibri"/>
          <w:sz w:val="16"/>
        </w:rPr>
        <w:tab/>
      </w:r>
      <w:r w:rsidR="000B5E3F" w:rsidRPr="00FA1A7D">
        <w:rPr>
          <w:rFonts w:ascii="Calibri" w:hAnsi="Calibri" w:cs="Calibri"/>
          <w:sz w:val="16"/>
        </w:rPr>
        <w:tab/>
      </w:r>
      <w:r w:rsidR="000B5E3F" w:rsidRPr="00BE001A">
        <w:rPr>
          <w:rFonts w:ascii="Calibri Light" w:hAnsi="Calibri Light" w:cs="Calibri Light"/>
          <w:sz w:val="16"/>
        </w:rPr>
        <w:tab/>
      </w:r>
      <w:r w:rsidR="000B5E3F" w:rsidRPr="00BE001A">
        <w:rPr>
          <w:rFonts w:ascii="Calibri Light" w:hAnsi="Calibri Light" w:cs="Calibri Light"/>
          <w:sz w:val="16"/>
        </w:rPr>
        <w:tab/>
      </w:r>
      <w:r w:rsidR="000B5E3F" w:rsidRPr="00BE001A">
        <w:rPr>
          <w:rFonts w:ascii="Calibri Light" w:hAnsi="Calibri Light" w:cs="Calibri Light"/>
          <w:sz w:val="16"/>
        </w:rPr>
        <w:tab/>
      </w:r>
    </w:p>
    <w:p w:rsidR="00987DD2" w:rsidRPr="00BE001A" w:rsidRDefault="00B237CC" w:rsidP="00A27963">
      <w:pPr>
        <w:suppressAutoHyphens w:val="0"/>
        <w:spacing w:before="57" w:after="57" w:line="276" w:lineRule="auto"/>
        <w:jc w:val="both"/>
        <w:rPr>
          <w:rFonts w:ascii="Calibri Light" w:hAnsi="Calibri Light" w:cs="Calibri Light"/>
          <w:i/>
          <w:sz w:val="16"/>
        </w:rPr>
      </w:pPr>
      <w:r>
        <w:rPr>
          <w:rFonts w:ascii="Calibri Light" w:hAnsi="Calibri Light" w:cs="Calibri Light"/>
          <w:sz w:val="16"/>
        </w:rPr>
        <w:t xml:space="preserve">                                     </w:t>
      </w:r>
      <w:r w:rsidR="000B5E3F" w:rsidRPr="00BE001A">
        <w:rPr>
          <w:rFonts w:ascii="Calibri Light" w:hAnsi="Calibri Light" w:cs="Calibri Light"/>
          <w:i/>
          <w:sz w:val="16"/>
        </w:rPr>
        <w:t xml:space="preserve">           </w:t>
      </w:r>
      <w:r w:rsidR="004A4E63" w:rsidRPr="00BE001A">
        <w:rPr>
          <w:rFonts w:ascii="Calibri Light" w:hAnsi="Calibri Light" w:cs="Calibri Light"/>
          <w:i/>
          <w:sz w:val="16"/>
        </w:rPr>
        <w:t xml:space="preserve"> </w:t>
      </w:r>
      <w:r w:rsidR="00723F0F" w:rsidRPr="00BE001A">
        <w:rPr>
          <w:rFonts w:ascii="Calibri Light" w:hAnsi="Calibri Light" w:cs="Calibri Light"/>
          <w:i/>
          <w:sz w:val="16"/>
        </w:rPr>
        <w:t xml:space="preserve">              </w:t>
      </w:r>
      <w:r w:rsidR="004A4E63" w:rsidRPr="00BE001A">
        <w:rPr>
          <w:rFonts w:ascii="Calibri Light" w:hAnsi="Calibri Light" w:cs="Calibri Light"/>
          <w:i/>
          <w:sz w:val="16"/>
        </w:rPr>
        <w:t xml:space="preserve">   </w:t>
      </w:r>
      <w:r w:rsidR="00A27963">
        <w:rPr>
          <w:rFonts w:ascii="Calibri Light" w:hAnsi="Calibri Light" w:cs="Calibri Light"/>
          <w:i/>
          <w:sz w:val="16"/>
        </w:rPr>
        <w:t xml:space="preserve">                                                                        </w:t>
      </w:r>
      <w:r w:rsidR="000B5E3F" w:rsidRPr="00BE001A">
        <w:rPr>
          <w:rFonts w:ascii="Calibri Light" w:hAnsi="Calibri Light" w:cs="Calibri Light"/>
          <w:i/>
          <w:sz w:val="16"/>
        </w:rPr>
        <w:t xml:space="preserve"> (documento </w:t>
      </w:r>
      <w:r w:rsidR="00654D22">
        <w:rPr>
          <w:rFonts w:ascii="Calibri Light" w:hAnsi="Calibri Light" w:cs="Calibri Light"/>
          <w:i/>
          <w:sz w:val="16"/>
        </w:rPr>
        <w:t>sottoscritto</w:t>
      </w:r>
      <w:r w:rsidR="000B5E3F" w:rsidRPr="00BE001A">
        <w:rPr>
          <w:rFonts w:ascii="Calibri Light" w:hAnsi="Calibri Light" w:cs="Calibri Light"/>
          <w:i/>
          <w:sz w:val="16"/>
        </w:rPr>
        <w:t xml:space="preserve"> digitalmente) </w:t>
      </w:r>
      <w:r w:rsidR="000B5E3F" w:rsidRPr="00BE001A">
        <w:rPr>
          <w:rFonts w:ascii="Calibri Light" w:hAnsi="Calibri Light" w:cs="Calibri Light"/>
          <w:i/>
          <w:sz w:val="16"/>
        </w:rPr>
        <w:tab/>
      </w:r>
      <w:r w:rsidR="000B5E3F" w:rsidRPr="00BE001A">
        <w:rPr>
          <w:rFonts w:ascii="Calibri Light" w:hAnsi="Calibri Light" w:cs="Calibri Light"/>
          <w:i/>
          <w:sz w:val="16"/>
        </w:rPr>
        <w:tab/>
      </w:r>
      <w:r w:rsidR="000B5E3F" w:rsidRPr="00BE001A">
        <w:rPr>
          <w:rFonts w:ascii="Calibri Light" w:hAnsi="Calibri Light" w:cs="Calibri Light"/>
          <w:i/>
          <w:sz w:val="16"/>
        </w:rPr>
        <w:tab/>
      </w:r>
      <w:r w:rsidR="000B5E3F" w:rsidRPr="00BE001A">
        <w:rPr>
          <w:rFonts w:ascii="Calibri Light" w:hAnsi="Calibri Light" w:cs="Calibri Light"/>
          <w:i/>
          <w:sz w:val="16"/>
        </w:rPr>
        <w:tab/>
      </w:r>
      <w:r w:rsidR="000B5E3F" w:rsidRPr="00BE001A">
        <w:rPr>
          <w:rFonts w:ascii="Calibri Light" w:hAnsi="Calibri Light" w:cs="Calibri Light"/>
          <w:i/>
          <w:sz w:val="16"/>
        </w:rPr>
        <w:tab/>
      </w:r>
      <w:r w:rsidR="000B5E3F" w:rsidRPr="00BE001A">
        <w:rPr>
          <w:rFonts w:ascii="Calibri Light" w:hAnsi="Calibri Light" w:cs="Calibri Light"/>
          <w:i/>
          <w:sz w:val="16"/>
        </w:rPr>
        <w:tab/>
      </w:r>
      <w:r w:rsidR="000B5E3F" w:rsidRPr="00BE001A">
        <w:rPr>
          <w:rFonts w:ascii="Calibri Light" w:hAnsi="Calibri Light" w:cs="Calibri Light"/>
          <w:i/>
          <w:sz w:val="16"/>
        </w:rPr>
        <w:tab/>
      </w:r>
    </w:p>
    <w:p w:rsidR="00E50657" w:rsidRPr="008A63E2" w:rsidRDefault="00E50657"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Default="00E107BB" w:rsidP="00B1427E">
      <w:pPr>
        <w:rPr>
          <w:rFonts w:ascii="Calibri Light" w:hAnsi="Calibri Light" w:cs="Calibri Light"/>
        </w:rPr>
      </w:pPr>
    </w:p>
    <w:p w:rsidR="0073201B" w:rsidRDefault="0073201B" w:rsidP="00B1427E">
      <w:pPr>
        <w:rPr>
          <w:rFonts w:ascii="Calibri Light" w:hAnsi="Calibri Light" w:cs="Calibri Light"/>
        </w:rPr>
      </w:pPr>
    </w:p>
    <w:p w:rsidR="00CE7A4C" w:rsidRDefault="00CE7A4C" w:rsidP="00B1427E">
      <w:pPr>
        <w:rPr>
          <w:rFonts w:ascii="Calibri Light" w:hAnsi="Calibri Light" w:cs="Calibri Light"/>
        </w:rPr>
      </w:pPr>
    </w:p>
    <w:p w:rsidR="00CE7A4C" w:rsidRDefault="00CE7A4C" w:rsidP="00B1427E">
      <w:pPr>
        <w:rPr>
          <w:rFonts w:ascii="Calibri Light" w:hAnsi="Calibri Light" w:cs="Calibri Light"/>
        </w:rPr>
      </w:pPr>
    </w:p>
    <w:p w:rsidR="00CE7A4C" w:rsidRDefault="00CE7A4C" w:rsidP="00B1427E">
      <w:pPr>
        <w:rPr>
          <w:rFonts w:ascii="Calibri Light" w:hAnsi="Calibri Light" w:cs="Calibri Light"/>
        </w:rPr>
      </w:pPr>
    </w:p>
    <w:p w:rsidR="00CE7A4C" w:rsidRDefault="00CE7A4C" w:rsidP="00B1427E">
      <w:pPr>
        <w:rPr>
          <w:rFonts w:ascii="Calibri Light" w:hAnsi="Calibri Light" w:cs="Calibri Light"/>
        </w:rPr>
      </w:pPr>
    </w:p>
    <w:p w:rsidR="00CE7A4C" w:rsidRDefault="00CE7A4C" w:rsidP="00B1427E">
      <w:pPr>
        <w:rPr>
          <w:rFonts w:ascii="Calibri Light" w:hAnsi="Calibri Light" w:cs="Calibri Light"/>
        </w:rPr>
      </w:pPr>
    </w:p>
    <w:p w:rsidR="0073201B" w:rsidRDefault="0073201B" w:rsidP="00B1427E">
      <w:pPr>
        <w:rPr>
          <w:rFonts w:ascii="Calibri Light" w:hAnsi="Calibri Light" w:cs="Calibri Light"/>
        </w:rPr>
      </w:pPr>
    </w:p>
    <w:p w:rsidR="0073201B" w:rsidRDefault="0073201B" w:rsidP="00B1427E">
      <w:pPr>
        <w:rPr>
          <w:rFonts w:ascii="Calibri Light" w:hAnsi="Calibri Light" w:cs="Calibri Light"/>
        </w:rPr>
      </w:pPr>
    </w:p>
    <w:p w:rsidR="0073201B" w:rsidRDefault="0073201B" w:rsidP="00B1427E">
      <w:pPr>
        <w:rPr>
          <w:rFonts w:ascii="Calibri Light" w:hAnsi="Calibri Light" w:cs="Calibri Light"/>
        </w:rPr>
      </w:pPr>
    </w:p>
    <w:p w:rsidR="0073201B" w:rsidRDefault="0073201B" w:rsidP="00B1427E">
      <w:pPr>
        <w:rPr>
          <w:rFonts w:ascii="Calibri Light" w:hAnsi="Calibri Light" w:cs="Calibri Light"/>
        </w:rPr>
      </w:pPr>
    </w:p>
    <w:p w:rsidR="0073201B" w:rsidRPr="008A63E2" w:rsidRDefault="0073201B" w:rsidP="00B1427E">
      <w:pPr>
        <w:rPr>
          <w:rFonts w:ascii="Calibri Light" w:hAnsi="Calibri Light" w:cs="Calibri Light"/>
        </w:rPr>
      </w:pPr>
    </w:p>
    <w:p w:rsidR="00E107BB" w:rsidRPr="008A63E2" w:rsidRDefault="00E107BB" w:rsidP="00B1427E">
      <w:pPr>
        <w:rPr>
          <w:rFonts w:ascii="Calibri Light" w:hAnsi="Calibri Light" w:cs="Calibri Light"/>
        </w:rPr>
      </w:pPr>
    </w:p>
    <w:p w:rsidR="00E107BB" w:rsidRPr="008A63E2" w:rsidRDefault="00E107BB" w:rsidP="00B1427E">
      <w:pPr>
        <w:rPr>
          <w:rFonts w:ascii="Calibri Light" w:hAnsi="Calibri Light" w:cs="Calibri Light"/>
        </w:rPr>
      </w:pPr>
    </w:p>
    <w:p w:rsidR="005612BE" w:rsidRPr="008A63E2" w:rsidRDefault="00B1427E" w:rsidP="00B1427E">
      <w:pPr>
        <w:rPr>
          <w:rFonts w:ascii="Calibri Light" w:hAnsi="Calibri Light" w:cs="Calibri Light"/>
        </w:rPr>
      </w:pPr>
      <w:r w:rsidRPr="008A63E2">
        <w:rPr>
          <w:rFonts w:ascii="Calibri Light" w:hAnsi="Calibri Light" w:cs="Calibri Light"/>
        </w:rPr>
        <w:t>Allegato a)</w:t>
      </w:r>
    </w:p>
    <w:p w:rsidR="00F21C07" w:rsidRPr="00AF4E12" w:rsidRDefault="00A53EB8" w:rsidP="00A53EB8">
      <w:pPr>
        <w:jc w:val="center"/>
        <w:rPr>
          <w:rFonts w:ascii="Calibri Light" w:hAnsi="Calibri Light" w:cs="Calibri Light"/>
          <w:b/>
        </w:rPr>
      </w:pPr>
      <w:r w:rsidRPr="00AF4E12">
        <w:rPr>
          <w:rFonts w:ascii="Calibri Light" w:hAnsi="Calibri Light" w:cs="Calibri Light"/>
          <w:b/>
        </w:rPr>
        <w:t>PER L’ANNO SCOLASTICO 20</w:t>
      </w:r>
      <w:r w:rsidR="00F13057" w:rsidRPr="00AF4E12">
        <w:rPr>
          <w:rFonts w:ascii="Calibri Light" w:hAnsi="Calibri Light" w:cs="Calibri Light"/>
          <w:b/>
        </w:rPr>
        <w:t>23</w:t>
      </w:r>
      <w:r w:rsidRPr="00AF4E12">
        <w:rPr>
          <w:rFonts w:ascii="Calibri Light" w:hAnsi="Calibri Light" w:cs="Calibri Light"/>
          <w:b/>
        </w:rPr>
        <w:t>/20</w:t>
      </w:r>
      <w:r w:rsidR="00E50657" w:rsidRPr="00AF4E12">
        <w:rPr>
          <w:rFonts w:ascii="Calibri Light" w:hAnsi="Calibri Light" w:cs="Calibri Light"/>
          <w:b/>
        </w:rPr>
        <w:t>2</w:t>
      </w:r>
      <w:r w:rsidR="00F13057" w:rsidRPr="00AF4E12">
        <w:rPr>
          <w:rFonts w:ascii="Calibri Light" w:hAnsi="Calibri Light" w:cs="Calibri Light"/>
          <w:b/>
        </w:rPr>
        <w:t>4</w:t>
      </w:r>
      <w:r w:rsidR="00E50657" w:rsidRPr="00AF4E12">
        <w:rPr>
          <w:rFonts w:ascii="Calibri Light" w:hAnsi="Calibri Light" w:cs="Calibri Light"/>
          <w:b/>
        </w:rPr>
        <w:t xml:space="preserve"> </w:t>
      </w:r>
      <w:r w:rsidRPr="00AF4E12">
        <w:rPr>
          <w:rFonts w:ascii="Calibri Light" w:hAnsi="Calibri Light" w:cs="Calibri Light"/>
          <w:b/>
        </w:rPr>
        <w:t xml:space="preserve">LE TARIFFE RIMARRANNO INVARIATE </w:t>
      </w:r>
    </w:p>
    <w:p w:rsidR="00CA4F5E" w:rsidRPr="00AF4E12" w:rsidRDefault="00A53EB8" w:rsidP="00A53EB8">
      <w:pPr>
        <w:jc w:val="center"/>
        <w:rPr>
          <w:rFonts w:ascii="Calibri Light" w:hAnsi="Calibri Light" w:cs="Calibri Light"/>
          <w:b/>
        </w:rPr>
      </w:pPr>
      <w:r w:rsidRPr="00AF4E12">
        <w:rPr>
          <w:rFonts w:ascii="Calibri Light" w:hAnsi="Calibri Light" w:cs="Calibri Light"/>
          <w:b/>
        </w:rPr>
        <w:t>E RESTANO CONFERMATE QUELLE RELATIVE A</w:t>
      </w:r>
      <w:r w:rsidR="00B90A4A" w:rsidRPr="00AF4E12">
        <w:rPr>
          <w:rFonts w:ascii="Calibri Light" w:hAnsi="Calibri Light" w:cs="Calibri Light"/>
          <w:b/>
        </w:rPr>
        <w:t>GLI ANNI PRECEDENTI</w:t>
      </w:r>
      <w:r w:rsidRPr="00AF4E12">
        <w:rPr>
          <w:rFonts w:ascii="Calibri Light" w:hAnsi="Calibri Light" w:cs="Calibri Light"/>
          <w:b/>
        </w:rPr>
        <w:t xml:space="preserve">, </w:t>
      </w:r>
    </w:p>
    <w:p w:rsidR="00DC5235" w:rsidRPr="00AF4E12" w:rsidRDefault="00987DD2">
      <w:pPr>
        <w:jc w:val="center"/>
        <w:rPr>
          <w:rFonts w:ascii="Calibri Light" w:hAnsi="Calibri Light" w:cs="Calibri Light"/>
          <w:b/>
        </w:rPr>
      </w:pPr>
      <w:r w:rsidRPr="00AF4E12">
        <w:rPr>
          <w:rFonts w:ascii="Calibri Light" w:eastAsia="Tahoma" w:hAnsi="Calibri Light" w:cs="Calibri Light"/>
          <w:b/>
        </w:rPr>
        <w:t xml:space="preserve"> </w:t>
      </w:r>
      <w:r w:rsidR="00BB1F88" w:rsidRPr="00AF4E12">
        <w:rPr>
          <w:rFonts w:ascii="Calibri Light" w:eastAsia="Tahoma" w:hAnsi="Calibri Light" w:cs="Calibri Light"/>
          <w:b/>
        </w:rPr>
        <w:t xml:space="preserve">DI CUI ALLA </w:t>
      </w:r>
      <w:r w:rsidRPr="00AF4E12">
        <w:rPr>
          <w:rFonts w:ascii="Calibri Light" w:hAnsi="Calibri Light" w:cs="Calibri Light"/>
          <w:b/>
        </w:rPr>
        <w:t xml:space="preserve">DELIBERAZIONE DI </w:t>
      </w:r>
      <w:r w:rsidR="005241AE" w:rsidRPr="00AF4E12">
        <w:rPr>
          <w:rFonts w:ascii="Calibri Light" w:hAnsi="Calibri Light" w:cs="Calibri Light"/>
          <w:b/>
        </w:rPr>
        <w:t xml:space="preserve">C.C. </w:t>
      </w:r>
      <w:r w:rsidRPr="00AF4E12">
        <w:rPr>
          <w:rFonts w:ascii="Calibri Light" w:hAnsi="Calibri Light" w:cs="Calibri Light"/>
          <w:b/>
        </w:rPr>
        <w:t>N.</w:t>
      </w:r>
      <w:r w:rsidR="00E50657" w:rsidRPr="00AF4E12">
        <w:rPr>
          <w:rFonts w:ascii="Calibri Light" w:hAnsi="Calibri Light" w:cs="Calibri Light"/>
          <w:b/>
        </w:rPr>
        <w:t xml:space="preserve"> </w:t>
      </w:r>
      <w:r w:rsidR="0073201B" w:rsidRPr="00AF4E12">
        <w:rPr>
          <w:rFonts w:ascii="Calibri Light" w:hAnsi="Calibri Light" w:cs="Calibri Light"/>
          <w:b/>
        </w:rPr>
        <w:t>8</w:t>
      </w:r>
      <w:r w:rsidR="005612BE" w:rsidRPr="00AF4E12">
        <w:rPr>
          <w:rFonts w:ascii="Calibri Light" w:hAnsi="Calibri Light" w:cs="Calibri Light"/>
          <w:b/>
        </w:rPr>
        <w:t xml:space="preserve"> in data </w:t>
      </w:r>
      <w:r w:rsidR="0073201B" w:rsidRPr="00AF4E12">
        <w:rPr>
          <w:rFonts w:ascii="Calibri Light" w:hAnsi="Calibri Light" w:cs="Calibri Light"/>
          <w:b/>
        </w:rPr>
        <w:t>01/03/2023</w:t>
      </w:r>
    </w:p>
    <w:p w:rsidR="0073201B" w:rsidRPr="00F13057" w:rsidRDefault="0073201B">
      <w:pPr>
        <w:jc w:val="center"/>
        <w:rPr>
          <w:rFonts w:ascii="Calibri Light" w:hAnsi="Calibri Light" w:cs="Calibri Light"/>
          <w:color w:val="0070C0"/>
        </w:rPr>
      </w:pPr>
    </w:p>
    <w:p w:rsidR="00987DD2" w:rsidRPr="004C39FF" w:rsidRDefault="00987DD2">
      <w:pPr>
        <w:jc w:val="center"/>
        <w:rPr>
          <w:rFonts w:ascii="Calibri Light" w:hAnsi="Calibri Light" w:cs="Calibri Light"/>
          <w:b/>
          <w:bCs/>
          <w:color w:val="0033CC"/>
        </w:rPr>
      </w:pPr>
      <w:r w:rsidRPr="004C39FF">
        <w:rPr>
          <w:rFonts w:ascii="Calibri Light" w:hAnsi="Calibri Light" w:cs="Calibri Light"/>
          <w:b/>
          <w:bCs/>
          <w:color w:val="0033CC"/>
        </w:rPr>
        <w:t>TARIFFE SERVIZIO NIDO D'INFANZIA A.S. 20</w:t>
      </w:r>
      <w:r w:rsidR="00EE2977" w:rsidRPr="004C39FF">
        <w:rPr>
          <w:rFonts w:ascii="Calibri Light" w:hAnsi="Calibri Light" w:cs="Calibri Light"/>
          <w:b/>
          <w:bCs/>
          <w:color w:val="0033CC"/>
        </w:rPr>
        <w:t>2</w:t>
      </w:r>
      <w:r w:rsidR="00F13057" w:rsidRPr="004C39FF">
        <w:rPr>
          <w:rFonts w:ascii="Calibri Light" w:hAnsi="Calibri Light" w:cs="Calibri Light"/>
          <w:b/>
          <w:bCs/>
          <w:color w:val="0033CC"/>
        </w:rPr>
        <w:t>3</w:t>
      </w:r>
      <w:r w:rsidRPr="004C39FF">
        <w:rPr>
          <w:rFonts w:ascii="Calibri Light" w:hAnsi="Calibri Light" w:cs="Calibri Light"/>
          <w:b/>
          <w:bCs/>
          <w:color w:val="0033CC"/>
        </w:rPr>
        <w:t>/20</w:t>
      </w:r>
      <w:r w:rsidR="005241AE" w:rsidRPr="004C39FF">
        <w:rPr>
          <w:rFonts w:ascii="Calibri Light" w:hAnsi="Calibri Light" w:cs="Calibri Light"/>
          <w:b/>
          <w:bCs/>
          <w:color w:val="0033CC"/>
        </w:rPr>
        <w:t>2</w:t>
      </w:r>
      <w:r w:rsidR="00F13057" w:rsidRPr="004C39FF">
        <w:rPr>
          <w:rFonts w:ascii="Calibri Light" w:hAnsi="Calibri Light" w:cs="Calibri Light"/>
          <w:b/>
          <w:bCs/>
          <w:color w:val="0033CC"/>
        </w:rPr>
        <w:t>4</w:t>
      </w:r>
    </w:p>
    <w:p w:rsidR="00987DD2" w:rsidRPr="004C39FF" w:rsidRDefault="00987DD2">
      <w:pPr>
        <w:jc w:val="center"/>
        <w:rPr>
          <w:rFonts w:ascii="Calibri Light" w:hAnsi="Calibri Light" w:cs="Calibri Light"/>
          <w:b/>
          <w:bCs/>
          <w:color w:val="0033CC"/>
        </w:rPr>
      </w:pPr>
      <w:r w:rsidRPr="004C39FF">
        <w:rPr>
          <w:rFonts w:ascii="Calibri Light" w:hAnsi="Calibri Light" w:cs="Calibri Light"/>
          <w:b/>
          <w:bCs/>
          <w:color w:val="0033CC"/>
        </w:rPr>
        <w:t>(DA SETTEMBRE 20</w:t>
      </w:r>
      <w:r w:rsidR="00E50657" w:rsidRPr="004C39FF">
        <w:rPr>
          <w:rFonts w:ascii="Calibri Light" w:hAnsi="Calibri Light" w:cs="Calibri Light"/>
          <w:b/>
          <w:bCs/>
          <w:color w:val="0033CC"/>
        </w:rPr>
        <w:t>2</w:t>
      </w:r>
      <w:r w:rsidR="00F13057" w:rsidRPr="004C39FF">
        <w:rPr>
          <w:rFonts w:ascii="Calibri Light" w:hAnsi="Calibri Light" w:cs="Calibri Light"/>
          <w:b/>
          <w:bCs/>
          <w:color w:val="0033CC"/>
        </w:rPr>
        <w:t>3</w:t>
      </w:r>
      <w:r w:rsidRPr="004C39FF">
        <w:rPr>
          <w:rFonts w:ascii="Calibri Light" w:hAnsi="Calibri Light" w:cs="Calibri Light"/>
          <w:b/>
          <w:bCs/>
          <w:color w:val="0033CC"/>
        </w:rPr>
        <w:t>)</w:t>
      </w:r>
    </w:p>
    <w:p w:rsidR="00987DD2" w:rsidRPr="00F13057" w:rsidRDefault="00987DD2">
      <w:pPr>
        <w:jc w:val="center"/>
        <w:rPr>
          <w:rFonts w:ascii="Calibri Light" w:hAnsi="Calibri Light" w:cs="Calibri Light"/>
          <w:b/>
          <w:bCs/>
          <w:color w:val="0070C0"/>
        </w:rPr>
      </w:pPr>
    </w:p>
    <w:p w:rsidR="00987DD2" w:rsidRPr="00CC1A3A" w:rsidRDefault="00987DD2">
      <w:pPr>
        <w:jc w:val="center"/>
        <w:rPr>
          <w:rFonts w:ascii="Calibri" w:hAnsi="Calibri" w:cs="Comic Sans MS"/>
        </w:rPr>
      </w:pPr>
      <w:r w:rsidRPr="00CC1A3A">
        <w:rPr>
          <w:rFonts w:ascii="Calibri" w:eastAsia="Comic Sans MS" w:hAnsi="Calibri" w:cs="Comic Sans MS"/>
        </w:rPr>
        <w:t xml:space="preserve"> </w:t>
      </w:r>
      <w:r w:rsidRPr="00CC1A3A">
        <w:rPr>
          <w:rFonts w:ascii="Calibri" w:hAnsi="Calibri" w:cs="Comic Sans MS"/>
          <w:b/>
          <w:bCs/>
        </w:rPr>
        <w:t>TEMPO PIENO</w:t>
      </w:r>
    </w:p>
    <w:p w:rsidR="00987DD2" w:rsidRPr="00CC1A3A" w:rsidRDefault="00987DD2">
      <w:pPr>
        <w:rPr>
          <w:rFonts w:ascii="Calibri" w:hAnsi="Calibri" w:cs="Comic Sans M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03"/>
        <w:gridCol w:w="2210"/>
        <w:gridCol w:w="2491"/>
        <w:gridCol w:w="2617"/>
      </w:tblGrid>
      <w:tr w:rsidR="00987DD2" w:rsidRPr="00CC1A3A">
        <w:tc>
          <w:tcPr>
            <w:tcW w:w="2103"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Fascia </w:t>
            </w:r>
          </w:p>
        </w:tc>
        <w:tc>
          <w:tcPr>
            <w:tcW w:w="2210"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b/>
                <w:bCs/>
              </w:rPr>
              <w:t xml:space="preserve">LIMITI AGEVOLATIVI I.S.E.E. </w:t>
            </w:r>
          </w:p>
        </w:tc>
        <w:tc>
          <w:tcPr>
            <w:tcW w:w="2491"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Quota fissa mensile </w:t>
            </w:r>
          </w:p>
        </w:tc>
        <w:tc>
          <w:tcPr>
            <w:tcW w:w="2617" w:type="dxa"/>
            <w:tcBorders>
              <w:top w:val="single" w:sz="1" w:space="0" w:color="000000"/>
              <w:left w:val="single" w:sz="1" w:space="0" w:color="000000"/>
              <w:bottom w:val="single" w:sz="1" w:space="0" w:color="000000"/>
              <w:right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Quota giornaliera </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RETTA MASSIMA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rPr>
              <w:t>ISEE pari o superiore a € 16.000,00</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279,20</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6,04</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eastAsia="Comic Sans MS" w:hAnsi="Calibri" w:cs="Comic Sans MS"/>
              </w:rPr>
              <w:t>“</w:t>
            </w:r>
            <w:r w:rsidRPr="00CC1A3A">
              <w:rPr>
                <w:rFonts w:ascii="Calibri" w:hAnsi="Calibri" w:cs="Comic Sans MS"/>
              </w:rPr>
              <w:t>RETTA PERSONALIZZATA”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spacing w:after="140"/>
              <w:jc w:val="center"/>
              <w:rPr>
                <w:rFonts w:ascii="Calibri" w:hAnsi="Calibri"/>
              </w:rPr>
            </w:pPr>
            <w:r w:rsidRPr="005069A8">
              <w:rPr>
                <w:rFonts w:ascii="Calibri" w:hAnsi="Calibri" w:cs="Comic Sans MS"/>
              </w:rPr>
              <w:t>ISEE da € 5.000,01 a € 15.999,99</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b/>
                <w:bCs/>
              </w:rPr>
              <w:t xml:space="preserve">Tariffa personalizzata </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b/>
                <w:bCs/>
              </w:rPr>
              <w:t xml:space="preserve">Tariffa personalizzata </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cs="Comic Sans MS"/>
              </w:rPr>
            </w:pPr>
            <w:r w:rsidRPr="00CC1A3A">
              <w:rPr>
                <w:rFonts w:ascii="Calibri" w:hAnsi="Calibri" w:cs="Comic Sans MS"/>
              </w:rPr>
              <w:t xml:space="preserve">RETTA  </w:t>
            </w:r>
          </w:p>
          <w:p w:rsidR="00987DD2" w:rsidRPr="00CC1A3A" w:rsidRDefault="00987DD2">
            <w:pPr>
              <w:pStyle w:val="Contenutotabella"/>
              <w:jc w:val="center"/>
              <w:rPr>
                <w:rFonts w:ascii="Calibri" w:hAnsi="Calibri"/>
              </w:rPr>
            </w:pPr>
            <w:r w:rsidRPr="00CC1A3A">
              <w:rPr>
                <w:rFonts w:ascii="Calibri" w:hAnsi="Calibri" w:cs="Comic Sans MS"/>
              </w:rPr>
              <w:t>MINIMA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spacing w:after="140"/>
              <w:jc w:val="center"/>
              <w:rPr>
                <w:rFonts w:ascii="Calibri" w:hAnsi="Calibri"/>
              </w:rPr>
            </w:pPr>
            <w:r w:rsidRPr="005069A8">
              <w:rPr>
                <w:rFonts w:ascii="Calibri" w:hAnsi="Calibri" w:cs="Comic Sans MS"/>
              </w:rPr>
              <w:t xml:space="preserve">ISEE da € 0,00 a € 5.000,00 </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109,20</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3,89</w:t>
            </w:r>
          </w:p>
        </w:tc>
      </w:tr>
    </w:tbl>
    <w:p w:rsidR="00987DD2" w:rsidRPr="00CC1A3A" w:rsidRDefault="00987DD2">
      <w:pPr>
        <w:rPr>
          <w:rFonts w:ascii="Calibri" w:hAnsi="Calibri"/>
        </w:rPr>
      </w:pPr>
      <w:r w:rsidRPr="00CC1A3A">
        <w:rPr>
          <w:rFonts w:ascii="Calibri" w:hAnsi="Calibri"/>
        </w:rPr>
        <w:t xml:space="preserve"> </w:t>
      </w:r>
      <w:r w:rsidRPr="00CC1A3A">
        <w:rPr>
          <w:rFonts w:ascii="Calibri" w:hAnsi="Calibri" w:cs="Comic Sans MS"/>
        </w:rPr>
        <w:t xml:space="preserve">Servizio prolungamento Nido, dalle 16,30 alle 18,00: tariffa € 22,91 mensile   </w:t>
      </w:r>
    </w:p>
    <w:p w:rsidR="00987DD2" w:rsidRPr="00CC1A3A" w:rsidRDefault="00987DD2">
      <w:pPr>
        <w:rPr>
          <w:rFonts w:ascii="Calibri" w:hAnsi="Calibri"/>
        </w:rPr>
      </w:pPr>
    </w:p>
    <w:p w:rsidR="00987DD2" w:rsidRPr="00CC1A3A" w:rsidRDefault="00987DD2">
      <w:pPr>
        <w:rPr>
          <w:rFonts w:ascii="Calibri" w:hAnsi="Calibri"/>
        </w:rPr>
      </w:pPr>
    </w:p>
    <w:p w:rsidR="00987DD2" w:rsidRPr="009966B6" w:rsidRDefault="00987DD2">
      <w:pPr>
        <w:jc w:val="center"/>
        <w:rPr>
          <w:rFonts w:ascii="Calibri" w:hAnsi="Calibri" w:cs="Comic Sans MS"/>
          <w:b/>
        </w:rPr>
      </w:pPr>
      <w:r w:rsidRPr="009966B6">
        <w:rPr>
          <w:rFonts w:ascii="Calibri" w:hAnsi="Calibri" w:cs="Comic Sans MS"/>
          <w:b/>
        </w:rPr>
        <w:t xml:space="preserve">PART TIME </w:t>
      </w:r>
    </w:p>
    <w:p w:rsidR="00987DD2" w:rsidRPr="00CC1A3A" w:rsidRDefault="00987DD2">
      <w:pPr>
        <w:rPr>
          <w:rFonts w:ascii="Calibri" w:hAnsi="Calibri" w:cs="Comic Sans M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03"/>
        <w:gridCol w:w="2210"/>
        <w:gridCol w:w="2491"/>
        <w:gridCol w:w="2617"/>
      </w:tblGrid>
      <w:tr w:rsidR="00987DD2" w:rsidRPr="00CC1A3A">
        <w:tc>
          <w:tcPr>
            <w:tcW w:w="2103"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Fascia </w:t>
            </w:r>
          </w:p>
        </w:tc>
        <w:tc>
          <w:tcPr>
            <w:tcW w:w="2210"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b/>
                <w:bCs/>
              </w:rPr>
              <w:t xml:space="preserve">LIMITI AGEVOLATIVI I.S.E.E. </w:t>
            </w:r>
          </w:p>
        </w:tc>
        <w:tc>
          <w:tcPr>
            <w:tcW w:w="2491" w:type="dxa"/>
            <w:tcBorders>
              <w:top w:val="single" w:sz="1" w:space="0" w:color="000000"/>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Quota fissa mensile </w:t>
            </w:r>
          </w:p>
        </w:tc>
        <w:tc>
          <w:tcPr>
            <w:tcW w:w="2617" w:type="dxa"/>
            <w:tcBorders>
              <w:top w:val="single" w:sz="1" w:space="0" w:color="000000"/>
              <w:left w:val="single" w:sz="1" w:space="0" w:color="000000"/>
              <w:bottom w:val="single" w:sz="1" w:space="0" w:color="000000"/>
              <w:right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 xml:space="preserve">Quota giornaliera </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hAnsi="Calibri" w:cs="Comic Sans MS"/>
              </w:rPr>
              <w:t>RETTA MASSIMA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rPr>
              <w:t>ISEE pari o superiore a € 16.000,00</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199,20</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6,04</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hAnsi="Calibri"/>
              </w:rPr>
            </w:pPr>
            <w:r w:rsidRPr="00CC1A3A">
              <w:rPr>
                <w:rFonts w:ascii="Calibri" w:eastAsia="Comic Sans MS" w:hAnsi="Calibri" w:cs="Comic Sans MS"/>
              </w:rPr>
              <w:t>“</w:t>
            </w:r>
            <w:r w:rsidRPr="00CC1A3A">
              <w:rPr>
                <w:rFonts w:ascii="Calibri" w:hAnsi="Calibri" w:cs="Comic Sans MS"/>
              </w:rPr>
              <w:t>RETTA PERSONALIZZATA”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spacing w:after="140"/>
              <w:jc w:val="center"/>
              <w:rPr>
                <w:rFonts w:ascii="Calibri" w:hAnsi="Calibri"/>
              </w:rPr>
            </w:pPr>
            <w:r w:rsidRPr="005069A8">
              <w:rPr>
                <w:rFonts w:ascii="Calibri" w:hAnsi="Calibri" w:cs="Comic Sans MS"/>
              </w:rPr>
              <w:t>ISEE da € 5.000,01 a € 15.999,99</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b/>
                <w:bCs/>
              </w:rPr>
              <w:t xml:space="preserve">Tariffa personalizzata </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hAnsi="Calibri" w:cs="Comic Sans MS"/>
                <w:b/>
                <w:bCs/>
              </w:rPr>
              <w:t xml:space="preserve">Tariffa personalizzata </w:t>
            </w:r>
          </w:p>
        </w:tc>
      </w:tr>
      <w:tr w:rsidR="00987DD2" w:rsidRPr="00CC1A3A">
        <w:tc>
          <w:tcPr>
            <w:tcW w:w="2103" w:type="dxa"/>
            <w:tcBorders>
              <w:left w:val="single" w:sz="1" w:space="0" w:color="000000"/>
              <w:bottom w:val="single" w:sz="1" w:space="0" w:color="000000"/>
            </w:tcBorders>
            <w:shd w:val="clear" w:color="auto" w:fill="auto"/>
          </w:tcPr>
          <w:p w:rsidR="00987DD2" w:rsidRPr="00CC1A3A" w:rsidRDefault="00987DD2">
            <w:pPr>
              <w:pStyle w:val="Contenutotabella"/>
              <w:jc w:val="center"/>
              <w:rPr>
                <w:rFonts w:ascii="Calibri" w:eastAsia="Comic Sans MS" w:hAnsi="Calibri" w:cs="Comic Sans MS"/>
              </w:rPr>
            </w:pPr>
            <w:r w:rsidRPr="00CC1A3A">
              <w:rPr>
                <w:rFonts w:ascii="Calibri" w:hAnsi="Calibri" w:cs="Comic Sans MS"/>
              </w:rPr>
              <w:t>RETTA</w:t>
            </w:r>
          </w:p>
          <w:p w:rsidR="00987DD2" w:rsidRPr="00CC1A3A" w:rsidRDefault="00987DD2">
            <w:pPr>
              <w:pStyle w:val="Contenutotabella"/>
              <w:jc w:val="center"/>
              <w:rPr>
                <w:rFonts w:ascii="Calibri" w:hAnsi="Calibri"/>
              </w:rPr>
            </w:pPr>
            <w:r w:rsidRPr="00CC1A3A">
              <w:rPr>
                <w:rFonts w:ascii="Calibri" w:eastAsia="Comic Sans MS" w:hAnsi="Calibri" w:cs="Comic Sans MS"/>
              </w:rPr>
              <w:t xml:space="preserve">  </w:t>
            </w:r>
            <w:r w:rsidRPr="00CC1A3A">
              <w:rPr>
                <w:rFonts w:ascii="Calibri" w:hAnsi="Calibri" w:cs="Comic Sans MS"/>
              </w:rPr>
              <w:t>MINIMA</w:t>
            </w:r>
          </w:p>
        </w:tc>
        <w:tc>
          <w:tcPr>
            <w:tcW w:w="2210" w:type="dxa"/>
            <w:tcBorders>
              <w:left w:val="single" w:sz="1" w:space="0" w:color="000000"/>
              <w:bottom w:val="single" w:sz="1" w:space="0" w:color="000000"/>
            </w:tcBorders>
            <w:shd w:val="clear" w:color="auto" w:fill="auto"/>
          </w:tcPr>
          <w:p w:rsidR="00987DD2" w:rsidRPr="005069A8" w:rsidRDefault="00987DD2">
            <w:pPr>
              <w:pStyle w:val="Contenutotabella"/>
              <w:spacing w:after="140"/>
              <w:jc w:val="center"/>
              <w:rPr>
                <w:rFonts w:ascii="Calibri" w:hAnsi="Calibri"/>
              </w:rPr>
            </w:pPr>
            <w:r w:rsidRPr="005069A8">
              <w:rPr>
                <w:rFonts w:ascii="Calibri" w:hAnsi="Calibri" w:cs="Comic Sans MS"/>
              </w:rPr>
              <w:t xml:space="preserve">ISEE da € 0,00 a € 5.000,00 </w:t>
            </w:r>
          </w:p>
        </w:tc>
        <w:tc>
          <w:tcPr>
            <w:tcW w:w="2491" w:type="dxa"/>
            <w:tcBorders>
              <w:left w:val="single" w:sz="1" w:space="0" w:color="000000"/>
              <w:bottom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54,61</w:t>
            </w:r>
          </w:p>
        </w:tc>
        <w:tc>
          <w:tcPr>
            <w:tcW w:w="2617" w:type="dxa"/>
            <w:tcBorders>
              <w:left w:val="single" w:sz="1" w:space="0" w:color="000000"/>
              <w:bottom w:val="single" w:sz="1" w:space="0" w:color="000000"/>
              <w:right w:val="single" w:sz="1" w:space="0" w:color="000000"/>
            </w:tcBorders>
            <w:shd w:val="clear" w:color="auto" w:fill="auto"/>
          </w:tcPr>
          <w:p w:rsidR="00987DD2" w:rsidRPr="005069A8" w:rsidRDefault="00987DD2">
            <w:pPr>
              <w:pStyle w:val="Contenutotabella"/>
              <w:jc w:val="center"/>
              <w:rPr>
                <w:rFonts w:ascii="Calibri" w:hAnsi="Calibri"/>
              </w:rPr>
            </w:pPr>
            <w:r w:rsidRPr="005069A8">
              <w:rPr>
                <w:rFonts w:ascii="Calibri" w:eastAsia="Comic Sans MS" w:hAnsi="Calibri" w:cs="Comic Sans MS"/>
                <w:b/>
                <w:bCs/>
              </w:rPr>
              <w:t xml:space="preserve">€ </w:t>
            </w:r>
            <w:r w:rsidRPr="005069A8">
              <w:rPr>
                <w:rFonts w:ascii="Calibri" w:hAnsi="Calibri" w:cs="Comic Sans MS"/>
                <w:b/>
                <w:bCs/>
              </w:rPr>
              <w:t>3,89</w:t>
            </w:r>
          </w:p>
        </w:tc>
      </w:tr>
    </w:tbl>
    <w:p w:rsidR="00987DD2" w:rsidRPr="00CC1A3A" w:rsidRDefault="00987DD2">
      <w:pPr>
        <w:rPr>
          <w:rFonts w:ascii="Calibri" w:hAnsi="Calibri" w:cs="Comic Sans MS"/>
        </w:rPr>
      </w:pPr>
    </w:p>
    <w:p w:rsidR="00987DD2" w:rsidRPr="00CC1A3A" w:rsidRDefault="00A53EB8">
      <w:pPr>
        <w:jc w:val="both"/>
        <w:rPr>
          <w:rFonts w:ascii="Calibri" w:hAnsi="Calibri" w:cs="Comic Sans MS"/>
        </w:rPr>
      </w:pPr>
      <w:r w:rsidRPr="00CC1A3A">
        <w:rPr>
          <w:rStyle w:val="Enfasigrassetto"/>
          <w:rFonts w:ascii="Calibri" w:hAnsi="Calibri" w:cs="Comic Sans MS"/>
          <w:b w:val="0"/>
          <w:bCs w:val="0"/>
        </w:rPr>
        <w:t>P</w:t>
      </w:r>
      <w:r w:rsidR="00987DD2" w:rsidRPr="00CC1A3A">
        <w:rPr>
          <w:rStyle w:val="Enfasigrassetto"/>
          <w:rFonts w:ascii="Calibri" w:hAnsi="Calibri" w:cs="Comic Sans MS"/>
          <w:b w:val="0"/>
          <w:bCs w:val="0"/>
        </w:rPr>
        <w:t>er entrambe le tipologie di servizio tempo pieno e part time, in caso di fratelli iscritti contemporaneamente all'asilo nido (</w:t>
      </w:r>
      <w:proofErr w:type="spellStart"/>
      <w:r w:rsidR="00987DD2" w:rsidRPr="00CC1A3A">
        <w:rPr>
          <w:rStyle w:val="Enfasigrassetto"/>
          <w:rFonts w:ascii="Calibri" w:hAnsi="Calibri" w:cs="Comic Sans MS"/>
          <w:b w:val="0"/>
          <w:bCs w:val="0"/>
        </w:rPr>
        <w:t>pluriutenza</w:t>
      </w:r>
      <w:proofErr w:type="spellEnd"/>
      <w:r w:rsidR="00987DD2" w:rsidRPr="00CC1A3A">
        <w:rPr>
          <w:rStyle w:val="Enfasigrassetto"/>
          <w:rFonts w:ascii="Calibri" w:hAnsi="Calibri" w:cs="Comic Sans MS"/>
          <w:b w:val="0"/>
          <w:bCs w:val="0"/>
        </w:rPr>
        <w:t xml:space="preserve">), il figlio maggiore pagherà la quota prevista in base all'Attestazione </w:t>
      </w:r>
      <w:proofErr w:type="spellStart"/>
      <w:r w:rsidR="00987DD2" w:rsidRPr="00CC1A3A">
        <w:rPr>
          <w:rStyle w:val="Enfasigrassetto"/>
          <w:rFonts w:ascii="Calibri" w:hAnsi="Calibri" w:cs="Comic Sans MS"/>
          <w:b w:val="0"/>
          <w:bCs w:val="0"/>
        </w:rPr>
        <w:t>Isee</w:t>
      </w:r>
      <w:proofErr w:type="spellEnd"/>
      <w:r w:rsidR="00987DD2" w:rsidRPr="00CC1A3A">
        <w:rPr>
          <w:rStyle w:val="Enfasigrassetto"/>
          <w:rFonts w:ascii="Calibri" w:hAnsi="Calibri" w:cs="Comic Sans MS"/>
          <w:b w:val="0"/>
          <w:bCs w:val="0"/>
        </w:rPr>
        <w:t xml:space="preserve"> mentre, il secondo fratello e successivi, pagheranno il 50% della quota prevista sulla base dell'Attestazione </w:t>
      </w:r>
      <w:proofErr w:type="spellStart"/>
      <w:r w:rsidR="00987DD2" w:rsidRPr="00CC1A3A">
        <w:rPr>
          <w:rStyle w:val="Enfasigrassetto"/>
          <w:rFonts w:ascii="Calibri" w:hAnsi="Calibri" w:cs="Comic Sans MS"/>
          <w:b w:val="0"/>
          <w:bCs w:val="0"/>
        </w:rPr>
        <w:t>Isee</w:t>
      </w:r>
      <w:proofErr w:type="spellEnd"/>
      <w:r w:rsidR="00987DD2" w:rsidRPr="00CC1A3A">
        <w:rPr>
          <w:rStyle w:val="Enfasigrassetto"/>
          <w:rFonts w:ascii="Calibri" w:hAnsi="Calibri" w:cs="Comic Sans MS"/>
          <w:b w:val="0"/>
          <w:bCs w:val="0"/>
        </w:rPr>
        <w:t xml:space="preserve"> (sia della fissa mensile che della giornaliera di presenza) del fratello maggiore.</w:t>
      </w:r>
    </w:p>
    <w:p w:rsidR="00987DD2" w:rsidRPr="00CC1A3A" w:rsidRDefault="00987DD2">
      <w:pPr>
        <w:jc w:val="center"/>
        <w:rPr>
          <w:rFonts w:ascii="Calibri" w:hAnsi="Calibri" w:cs="Comic Sans MS"/>
        </w:rPr>
      </w:pPr>
    </w:p>
    <w:p w:rsidR="00987DD2" w:rsidRDefault="00987DD2">
      <w:pPr>
        <w:jc w:val="center"/>
        <w:rPr>
          <w:rFonts w:ascii="Comic Sans MS" w:hAnsi="Comic Sans MS" w:cs="Comic Sans MS"/>
          <w:sz w:val="22"/>
          <w:szCs w:val="22"/>
        </w:rPr>
      </w:pPr>
    </w:p>
    <w:p w:rsidR="00262D4D" w:rsidRDefault="00262D4D">
      <w:pPr>
        <w:jc w:val="center"/>
        <w:rPr>
          <w:rFonts w:ascii="Comic Sans MS" w:hAnsi="Comic Sans MS" w:cs="Comic Sans MS"/>
          <w:sz w:val="22"/>
          <w:szCs w:val="22"/>
        </w:rPr>
      </w:pPr>
    </w:p>
    <w:p w:rsidR="009F6549" w:rsidRPr="009244BC" w:rsidRDefault="00884304" w:rsidP="009F6549">
      <w:pPr>
        <w:suppressAutoHyphens w:val="0"/>
        <w:spacing w:before="120" w:line="276" w:lineRule="auto"/>
        <w:rPr>
          <w:rFonts w:ascii="Calibri" w:hAnsi="Calibri" w:cs="Arial"/>
          <w:color w:val="A6A6A6"/>
          <w:sz w:val="18"/>
          <w:szCs w:val="18"/>
          <w:lang w:eastAsia="it-IT"/>
        </w:rPr>
      </w:pPr>
      <w:r w:rsidRPr="009244BC">
        <w:rPr>
          <w:rFonts w:ascii="Calibri" w:hAnsi="Calibri" w:cs="Arial"/>
          <w:color w:val="A6A6A6"/>
          <w:sz w:val="18"/>
          <w:szCs w:val="18"/>
          <w:lang w:eastAsia="it-IT"/>
        </w:rPr>
        <w:t>Nido/bando</w:t>
      </w:r>
      <w:r w:rsidR="00D01638" w:rsidRPr="009244BC">
        <w:rPr>
          <w:rFonts w:ascii="Calibri" w:hAnsi="Calibri" w:cs="Arial"/>
          <w:color w:val="A6A6A6"/>
          <w:sz w:val="18"/>
          <w:szCs w:val="18"/>
          <w:lang w:eastAsia="it-IT"/>
        </w:rPr>
        <w:t xml:space="preserve"> </w:t>
      </w:r>
      <w:r w:rsidRPr="009244BC">
        <w:rPr>
          <w:rFonts w:ascii="Calibri" w:hAnsi="Calibri" w:cs="Arial"/>
          <w:color w:val="A6A6A6"/>
          <w:sz w:val="18"/>
          <w:szCs w:val="18"/>
          <w:lang w:eastAsia="it-IT"/>
        </w:rPr>
        <w:t>nido aperto 20</w:t>
      </w:r>
      <w:r w:rsidR="00F13057">
        <w:rPr>
          <w:rFonts w:ascii="Calibri" w:hAnsi="Calibri" w:cs="Arial"/>
          <w:color w:val="A6A6A6"/>
          <w:sz w:val="18"/>
          <w:szCs w:val="18"/>
          <w:lang w:eastAsia="it-IT"/>
        </w:rPr>
        <w:t>23</w:t>
      </w:r>
      <w:r w:rsidR="00710254">
        <w:rPr>
          <w:rFonts w:ascii="Calibri" w:hAnsi="Calibri" w:cs="Arial"/>
          <w:color w:val="A6A6A6"/>
          <w:sz w:val="18"/>
          <w:szCs w:val="18"/>
          <w:lang w:eastAsia="it-IT"/>
        </w:rPr>
        <w:t>-202</w:t>
      </w:r>
      <w:r w:rsidR="00F13057">
        <w:rPr>
          <w:rFonts w:ascii="Calibri" w:hAnsi="Calibri" w:cs="Arial"/>
          <w:color w:val="A6A6A6"/>
          <w:sz w:val="18"/>
          <w:szCs w:val="18"/>
          <w:lang w:eastAsia="it-IT"/>
        </w:rPr>
        <w:t>4</w:t>
      </w:r>
      <w:r w:rsidRPr="009244BC">
        <w:rPr>
          <w:rFonts w:ascii="Calibri" w:hAnsi="Calibri" w:cs="Arial"/>
          <w:color w:val="A6A6A6"/>
          <w:sz w:val="18"/>
          <w:szCs w:val="18"/>
          <w:lang w:eastAsia="it-IT"/>
        </w:rPr>
        <w:t>.doc</w:t>
      </w:r>
      <w:r w:rsidR="00D734C2">
        <w:rPr>
          <w:rFonts w:ascii="Calibri" w:hAnsi="Calibri" w:cs="Arial"/>
          <w:color w:val="A6A6A6"/>
          <w:sz w:val="18"/>
          <w:szCs w:val="18"/>
          <w:lang w:eastAsia="it-IT"/>
        </w:rPr>
        <w:t>x</w:t>
      </w:r>
      <w:r w:rsidRPr="009244BC">
        <w:rPr>
          <w:rFonts w:ascii="Calibri" w:hAnsi="Calibri" w:cs="Arial"/>
          <w:color w:val="A6A6A6"/>
          <w:sz w:val="18"/>
          <w:szCs w:val="18"/>
          <w:lang w:eastAsia="it-IT"/>
        </w:rPr>
        <w:t xml:space="preserve"> </w:t>
      </w:r>
      <w:r w:rsidR="009F6549" w:rsidRPr="009244BC">
        <w:rPr>
          <w:rFonts w:ascii="Calibri" w:hAnsi="Calibri" w:cs="Arial"/>
          <w:color w:val="A6A6A6"/>
          <w:sz w:val="18"/>
          <w:szCs w:val="18"/>
          <w:lang w:eastAsia="it-IT"/>
        </w:rPr>
        <w:t xml:space="preserve">                     </w:t>
      </w:r>
    </w:p>
    <w:p w:rsidR="009F6549" w:rsidRPr="00672369" w:rsidRDefault="009F6549">
      <w:pPr>
        <w:rPr>
          <w:rFonts w:ascii="Calibri" w:hAnsi="Calibri" w:cs="Arial"/>
        </w:rPr>
      </w:pPr>
    </w:p>
    <w:sectPr w:rsidR="009F6549" w:rsidRPr="00672369" w:rsidSect="00F33BB4">
      <w:footerReference w:type="default" r:id="rId16"/>
      <w:pgSz w:w="11906" w:h="16838"/>
      <w:pgMar w:top="720" w:right="720" w:bottom="720" w:left="72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7D" w:rsidRDefault="00FA1A7D">
      <w:r>
        <w:separator/>
      </w:r>
    </w:p>
  </w:endnote>
  <w:endnote w:type="continuationSeparator" w:id="0">
    <w:p w:rsidR="00FA1A7D" w:rsidRDefault="00FA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ngal">
    <w:altName w:val="Liberation Mono"/>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D2" w:rsidRDefault="00BA021C">
    <w:pPr>
      <w:pStyle w:val="Pidipagina"/>
      <w:ind w:right="360" w:firstLine="360"/>
    </w:pPr>
    <w:r>
      <w:rPr>
        <w:noProof/>
        <w:lang w:eastAsia="it-IT"/>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121920" cy="140970"/>
              <wp:effectExtent l="0" t="635" r="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DD2" w:rsidRDefault="00987DD2">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6pt;margin-top:.05pt;width:9.6pt;height:11.1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n1egIAAP4EAAAOAAAAZHJzL2Uyb0RvYy54bWysVNtu3CAQfa/Uf0C8b3yRk6yteKNculWl&#10;9CIl/QAW8BoVMy6wa6dV/r0Djjfby0NV1Q94gOFwZs4MF5djp8leWqfA1DQ7SSmRhoNQZlvTzw/r&#10;xZIS55kRTIORNX2Ujl6uXr+6GPpK5tCCFtISBDGuGvqatt73VZI43sqOuRPopcHNBmzHPE7tNhGW&#10;DYje6SRP07NkACt6C1w6h6u30yZdRfymkdx/bBonPdE1RW4+jjaOmzAmqwtWbS3rW8WfabB/YNEx&#10;ZfDSA9Qt84zsrPoNqlPcgoPGn3DoEmgaxWWMAaPJ0l+iuW9ZL2MsmBzXH9Lk/h8s/7D/ZIkSqB0l&#10;hnUo0YMcPbmGkWQhO0PvKnS679HNj7gcPEOkrr8D/sURAzctM1t5ZS0MrWQC2cWTydHRCccFkM3w&#10;HgRew3YeItDY2C4AYjIIoqNKjwdlAhUersyzMscdjltZkZbnUbmEVfPh3jr/VkJHglFTi8JHcLa/&#10;cx7DQNfZJZIHrcRaaR0ndru50ZbsGRbJOn4hcjzijt20Cc4GwrFpe1pBjnhH2Atso+jfyywv0uu8&#10;XKzPlueLYl2cLpDzcpFm5XV5lhZlcbt+CgSzomqVENLcKSPnAsyKvxP4uRWm0oklSIaalqf56aTQ&#10;MXt3HGQavz8F2SmP/ahVV9PlwYlVQdc3RmDYrPJM6clOfqYfU4Y5mP8xK7EKgvBTCfhxMyJKKI0N&#10;iEesBwuoF0qLjwgaLdhvlAzYkDV1X3fMSkr0O4M1Fbp3NuxsbGaDGY5Ha+opmcwbP3X5rrdq2yLy&#10;VLUGrrDuGhVr4oUFUg4TbLJI/vlBCF18PI9eL8/W6gcAAAD//wMAUEsDBBQABgAIAAAAIQDjNdJO&#10;2AAAAAMBAAAPAAAAZHJzL2Rvd25yZXYueG1sTI/BTsMwEETvSPyDtUhcEHUwUgUhTgUt3ODQUvW8&#10;jZckIl5HttOkf49zosedGc28LVaT7cSJfGgda3hYZCCIK2darjXsvz/un0CEiGywc0wazhRgVV5f&#10;FZgbN/KWTrtYi1TCIUcNTYx9LmWoGrIYFq4nTt6P8xZjOn0tjccxldtOqixbSostp4UGe1o3VP3u&#10;BqthufHDuOX13Wb//olffa0Ob+eD1rc30+sLiEhT/A/DjJ/QoUxMRzewCaLTkB6Jsypm71mBOGpQ&#10;6hFkWchL9vIPAAD//wMAUEsBAi0AFAAGAAgAAAAhALaDOJL+AAAA4QEAABMAAAAAAAAAAAAAAAAA&#10;AAAAAFtDb250ZW50X1R5cGVzXS54bWxQSwECLQAUAAYACAAAACEAOP0h/9YAAACUAQAACwAAAAAA&#10;AAAAAAAAAAAvAQAAX3JlbHMvLnJlbHNQSwECLQAUAAYACAAAACEALNp59XoCAAD+BAAADgAAAAAA&#10;AAAAAAAAAAAuAgAAZHJzL2Uyb0RvYy54bWxQSwECLQAUAAYACAAAACEA4zXSTtgAAAADAQAADwAA&#10;AAAAAAAAAAAAAADUBAAAZHJzL2Rvd25yZXYueG1sUEsFBgAAAAAEAAQA8wAAANkFAAAAAA==&#10;" stroked="f">
              <v:textbox inset="0,0,0,0">
                <w:txbxContent>
                  <w:p w:rsidR="00987DD2" w:rsidRDefault="00987DD2">
                    <w:pPr>
                      <w:pStyle w:val="Pidipagin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7D" w:rsidRDefault="00FA1A7D">
      <w:r>
        <w:separator/>
      </w:r>
    </w:p>
  </w:footnote>
  <w:footnote w:type="continuationSeparator" w:id="0">
    <w:p w:rsidR="00FA1A7D" w:rsidRDefault="00FA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76"/>
        </w:tabs>
        <w:ind w:left="356" w:hanging="432"/>
      </w:pPr>
    </w:lvl>
    <w:lvl w:ilvl="1">
      <w:start w:val="1"/>
      <w:numFmt w:val="none"/>
      <w:pStyle w:val="Titolo2"/>
      <w:suff w:val="nothing"/>
      <w:lvlText w:val=""/>
      <w:lvlJc w:val="left"/>
      <w:pPr>
        <w:tabs>
          <w:tab w:val="num" w:pos="-76"/>
        </w:tabs>
        <w:ind w:left="500" w:hanging="576"/>
      </w:pPr>
    </w:lvl>
    <w:lvl w:ilvl="2">
      <w:start w:val="1"/>
      <w:numFmt w:val="none"/>
      <w:pStyle w:val="Titolo3"/>
      <w:suff w:val="nothing"/>
      <w:lvlText w:val=""/>
      <w:lvlJc w:val="left"/>
      <w:pPr>
        <w:tabs>
          <w:tab w:val="num" w:pos="-76"/>
        </w:tabs>
        <w:ind w:left="644" w:hanging="720"/>
      </w:pPr>
    </w:lvl>
    <w:lvl w:ilvl="3">
      <w:start w:val="1"/>
      <w:numFmt w:val="none"/>
      <w:pStyle w:val="Titolo4"/>
      <w:suff w:val="nothing"/>
      <w:lvlText w:val=""/>
      <w:lvlJc w:val="left"/>
      <w:pPr>
        <w:tabs>
          <w:tab w:val="num" w:pos="-76"/>
        </w:tabs>
        <w:ind w:left="788" w:hanging="864"/>
      </w:pPr>
    </w:lvl>
    <w:lvl w:ilvl="4">
      <w:start w:val="1"/>
      <w:numFmt w:val="none"/>
      <w:pStyle w:val="Titolo5"/>
      <w:suff w:val="nothing"/>
      <w:lvlText w:val=""/>
      <w:lvlJc w:val="left"/>
      <w:pPr>
        <w:tabs>
          <w:tab w:val="num" w:pos="-76"/>
        </w:tabs>
        <w:ind w:left="932" w:hanging="1008"/>
      </w:pPr>
    </w:lvl>
    <w:lvl w:ilvl="5">
      <w:start w:val="1"/>
      <w:numFmt w:val="none"/>
      <w:pStyle w:val="Titolo6"/>
      <w:suff w:val="nothing"/>
      <w:lvlText w:val=""/>
      <w:lvlJc w:val="left"/>
      <w:pPr>
        <w:tabs>
          <w:tab w:val="num" w:pos="-76"/>
        </w:tabs>
        <w:ind w:left="1076" w:hanging="1152"/>
      </w:pPr>
    </w:lvl>
    <w:lvl w:ilvl="6">
      <w:start w:val="1"/>
      <w:numFmt w:val="none"/>
      <w:pStyle w:val="Titolo7"/>
      <w:suff w:val="nothing"/>
      <w:lvlText w:val=""/>
      <w:lvlJc w:val="left"/>
      <w:pPr>
        <w:tabs>
          <w:tab w:val="num" w:pos="-76"/>
        </w:tabs>
        <w:ind w:left="1220" w:hanging="1296"/>
      </w:pPr>
    </w:lvl>
    <w:lvl w:ilvl="7">
      <w:start w:val="1"/>
      <w:numFmt w:val="none"/>
      <w:pStyle w:val="Titolo8"/>
      <w:suff w:val="nothing"/>
      <w:lvlText w:val=""/>
      <w:lvlJc w:val="left"/>
      <w:pPr>
        <w:tabs>
          <w:tab w:val="num" w:pos="-76"/>
        </w:tabs>
        <w:ind w:left="1364" w:hanging="1440"/>
      </w:pPr>
    </w:lvl>
    <w:lvl w:ilvl="8">
      <w:start w:val="1"/>
      <w:numFmt w:val="none"/>
      <w:pStyle w:val="Titolo9"/>
      <w:suff w:val="nothing"/>
      <w:lvlText w:val=""/>
      <w:lvlJc w:val="left"/>
      <w:pPr>
        <w:tabs>
          <w:tab w:val="num" w:pos="-76"/>
        </w:tabs>
        <w:ind w:left="1508"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Liberation Serif" w:hAnsi="Liberation Serif" w:cs="Liberation Serif" w:hint="default"/>
      </w:rPr>
    </w:lvl>
  </w:abstractNum>
  <w:abstractNum w:abstractNumId="2" w15:restartNumberingAfterBreak="0">
    <w:nsid w:val="00000003"/>
    <w:multiLevelType w:val="singleLevel"/>
    <w:tmpl w:val="00000003"/>
    <w:name w:val="WW8Num4"/>
    <w:lvl w:ilvl="0">
      <w:numFmt w:val="bullet"/>
      <w:lvlText w:val="-"/>
      <w:lvlJc w:val="left"/>
      <w:pPr>
        <w:tabs>
          <w:tab w:val="num" w:pos="360"/>
        </w:tabs>
        <w:ind w:left="360" w:hanging="360"/>
      </w:pPr>
      <w:rPr>
        <w:rFonts w:ascii="Times New Roman" w:hAnsi="Times New Roman" w:cs="Times New Roman" w:hint="default"/>
        <w:color w:val="0000FF"/>
        <w:sz w:val="24"/>
        <w:szCs w:val="20"/>
      </w:rPr>
    </w:lvl>
  </w:abstractNum>
  <w:abstractNum w:abstractNumId="3" w15:restartNumberingAfterBreak="0">
    <w:nsid w:val="00000004"/>
    <w:multiLevelType w:val="singleLevel"/>
    <w:tmpl w:val="00000004"/>
    <w:name w:val="WW8Num5"/>
    <w:lvl w:ilvl="0">
      <w:numFmt w:val="bullet"/>
      <w:lvlText w:val="-"/>
      <w:lvlJc w:val="left"/>
      <w:pPr>
        <w:tabs>
          <w:tab w:val="num" w:pos="360"/>
        </w:tabs>
        <w:ind w:left="360" w:hanging="360"/>
      </w:pPr>
      <w:rPr>
        <w:rFonts w:ascii="Liberation Serif" w:hAnsi="Liberation Serif" w:cs="Liberation Serif" w:hint="default"/>
      </w:rPr>
    </w:lvl>
  </w:abstractNum>
  <w:abstractNum w:abstractNumId="4" w15:restartNumberingAfterBreak="0">
    <w:nsid w:val="00000005"/>
    <w:multiLevelType w:val="singleLevel"/>
    <w:tmpl w:val="00000005"/>
    <w:name w:val="WW8Num6"/>
    <w:lvl w:ilvl="0">
      <w:numFmt w:val="bullet"/>
      <w:lvlText w:val="-"/>
      <w:lvlJc w:val="left"/>
      <w:pPr>
        <w:tabs>
          <w:tab w:val="num" w:pos="360"/>
        </w:tabs>
        <w:ind w:left="360" w:hanging="360"/>
      </w:pPr>
      <w:rPr>
        <w:rFonts w:ascii="Liberation Serif" w:hAnsi="Liberation Serif" w:cs="Liberation Serif" w:hint="default"/>
      </w:rPr>
    </w:lvl>
  </w:abstractNum>
  <w:abstractNum w:abstractNumId="5" w15:restartNumberingAfterBreak="0">
    <w:nsid w:val="00000006"/>
    <w:multiLevelType w:val="singleLevel"/>
    <w:tmpl w:val="00000005"/>
    <w:lvl w:ilvl="0">
      <w:numFmt w:val="bullet"/>
      <w:lvlText w:val="-"/>
      <w:lvlJc w:val="left"/>
      <w:pPr>
        <w:ind w:left="360" w:hanging="360"/>
      </w:pPr>
      <w:rPr>
        <w:rFonts w:ascii="Liberation Serif" w:hAnsi="Liberation Serif" w:cs="Liberation Serif" w:hint="default"/>
        <w:color w:val="auto"/>
        <w:sz w:val="20"/>
      </w:rPr>
    </w:lvl>
  </w:abstractNum>
  <w:abstractNum w:abstractNumId="6"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Wingdings" w:hAnsi="Wingdings" w:cs="Wingdings" w:hint="default"/>
        <w:sz w:val="16"/>
      </w:rPr>
    </w:lvl>
  </w:abstractNum>
  <w:abstractNum w:abstractNumId="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cs="Symbol" w:hint="default"/>
        <w:sz w:val="22"/>
      </w:rPr>
    </w:lvl>
  </w:abstractNum>
  <w:abstractNum w:abstractNumId="8" w15:restartNumberingAfterBreak="0">
    <w:nsid w:val="00000009"/>
    <w:multiLevelType w:val="singleLevel"/>
    <w:tmpl w:val="00000009"/>
    <w:name w:val="WW8Num10"/>
    <w:lvl w:ilvl="0">
      <w:start w:val="1"/>
      <w:numFmt w:val="decimal"/>
      <w:lvlText w:val="%1)"/>
      <w:lvlJc w:val="left"/>
      <w:pPr>
        <w:tabs>
          <w:tab w:val="num" w:pos="360"/>
        </w:tabs>
        <w:ind w:left="360" w:hanging="360"/>
      </w:pPr>
      <w:rPr>
        <w:rFonts w:ascii="Arial Narrow" w:hAnsi="Arial Narrow" w:cs="Arial Narrow" w:hint="default"/>
        <w:b/>
        <w:bCs/>
        <w:sz w:val="22"/>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Wingdings" w:hAnsi="Wingdings" w:cs="Wingdings" w:hint="default"/>
        <w:sz w:val="16"/>
      </w:rPr>
    </w:lvl>
  </w:abstractNum>
  <w:abstractNum w:abstractNumId="10" w15:restartNumberingAfterBreak="0">
    <w:nsid w:val="0000000B"/>
    <w:multiLevelType w:val="singleLevel"/>
    <w:tmpl w:val="5F6C2408"/>
    <w:name w:val="WW8Num12"/>
    <w:lvl w:ilvl="0">
      <w:start w:val="1"/>
      <w:numFmt w:val="decimal"/>
      <w:lvlText w:val="%1."/>
      <w:lvlJc w:val="left"/>
      <w:pPr>
        <w:tabs>
          <w:tab w:val="num" w:pos="360"/>
        </w:tabs>
        <w:ind w:left="360" w:hanging="360"/>
      </w:pPr>
      <w:rPr>
        <w:rFonts w:cs="Arial"/>
        <w:b/>
        <w:bCs/>
        <w:color w:val="auto"/>
        <w:sz w:val="22"/>
      </w:rPr>
    </w:lvl>
  </w:abstractNum>
  <w:abstractNum w:abstractNumId="11" w15:restartNumberingAfterBreak="0">
    <w:nsid w:val="0000000C"/>
    <w:multiLevelType w:val="singleLevel"/>
    <w:tmpl w:val="0000000C"/>
    <w:name w:val="WW8Num13"/>
    <w:lvl w:ilvl="0">
      <w:start w:val="1"/>
      <w:numFmt w:val="upperLetter"/>
      <w:lvlText w:val="%1."/>
      <w:lvlJc w:val="left"/>
      <w:pPr>
        <w:tabs>
          <w:tab w:val="num" w:pos="360"/>
        </w:tabs>
        <w:ind w:left="360" w:hanging="360"/>
      </w:pPr>
      <w:rPr>
        <w:rFonts w:ascii="Arial" w:hAnsi="Arial" w:cs="Arial"/>
        <w:b/>
        <w:sz w:val="22"/>
        <w:szCs w:val="22"/>
      </w:rPr>
    </w:lvl>
  </w:abstractNum>
  <w:abstractNum w:abstractNumId="12" w15:restartNumberingAfterBreak="0">
    <w:nsid w:val="0000000D"/>
    <w:multiLevelType w:val="multilevel"/>
    <w:tmpl w:val="EB7815F2"/>
    <w:name w:val="WW8Num14"/>
    <w:lvl w:ilvl="0">
      <w:start w:val="1"/>
      <w:numFmt w:val="bullet"/>
      <w:lvlText w:val=""/>
      <w:lvlJc w:val="left"/>
      <w:pPr>
        <w:tabs>
          <w:tab w:val="num" w:pos="792"/>
        </w:tabs>
        <w:ind w:left="792" w:hanging="360"/>
      </w:pPr>
      <w:rPr>
        <w:rFonts w:ascii="Symbol" w:hAnsi="Symbol" w:cs="OpenSymbol"/>
        <w:color w:val="auto"/>
        <w:sz w:val="24"/>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color w:val="0000FF"/>
        <w:sz w:val="24"/>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color w:val="0000FF"/>
        <w:sz w:val="24"/>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color w:val="FF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4DB749B"/>
    <w:multiLevelType w:val="hybridMultilevel"/>
    <w:tmpl w:val="7A464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5D32576"/>
    <w:multiLevelType w:val="hybridMultilevel"/>
    <w:tmpl w:val="C12C6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61A3CE9"/>
    <w:multiLevelType w:val="hybridMultilevel"/>
    <w:tmpl w:val="04C44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51221B"/>
    <w:multiLevelType w:val="hybridMultilevel"/>
    <w:tmpl w:val="42BC96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F020A9"/>
    <w:multiLevelType w:val="hybridMultilevel"/>
    <w:tmpl w:val="719872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524600"/>
    <w:multiLevelType w:val="hybridMultilevel"/>
    <w:tmpl w:val="255479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A035FB8"/>
    <w:multiLevelType w:val="hybridMultilevel"/>
    <w:tmpl w:val="ADECB06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A6D5521"/>
    <w:multiLevelType w:val="hybridMultilevel"/>
    <w:tmpl w:val="3D02C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3A731F"/>
    <w:multiLevelType w:val="hybridMultilevel"/>
    <w:tmpl w:val="84D0819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BF3880"/>
    <w:multiLevelType w:val="hybridMultilevel"/>
    <w:tmpl w:val="577830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D92A88"/>
    <w:multiLevelType w:val="hybridMultilevel"/>
    <w:tmpl w:val="D6B0CC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116FBA"/>
    <w:multiLevelType w:val="hybridMultilevel"/>
    <w:tmpl w:val="965CCEC4"/>
    <w:lvl w:ilvl="0" w:tplc="CE9A9D38">
      <w:start w:val="3"/>
      <w:numFmt w:val="bullet"/>
      <w:lvlText w:val="-"/>
      <w:lvlJc w:val="left"/>
      <w:pPr>
        <w:ind w:left="720" w:hanging="360"/>
      </w:pPr>
      <w:rPr>
        <w:rFonts w:ascii="Calibri" w:eastAsia="Times New Roman" w:hAnsi="Calibri"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0"/>
  </w:num>
  <w:num w:numId="17">
    <w:abstractNumId w:val="15"/>
  </w:num>
  <w:num w:numId="18">
    <w:abstractNumId w:val="22"/>
  </w:num>
  <w:num w:numId="19">
    <w:abstractNumId w:val="18"/>
  </w:num>
  <w:num w:numId="20">
    <w:abstractNumId w:val="24"/>
  </w:num>
  <w:num w:numId="21">
    <w:abstractNumId w:val="17"/>
  </w:num>
  <w:num w:numId="22">
    <w:abstractNumId w:val="25"/>
  </w:num>
  <w:num w:numId="23">
    <w:abstractNumId w:val="21"/>
  </w:num>
  <w:num w:numId="24">
    <w:abstractNumId w:val="16"/>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D"/>
    <w:rsid w:val="0000060E"/>
    <w:rsid w:val="0000574B"/>
    <w:rsid w:val="00016571"/>
    <w:rsid w:val="00025130"/>
    <w:rsid w:val="00030E7B"/>
    <w:rsid w:val="00031298"/>
    <w:rsid w:val="00034D2F"/>
    <w:rsid w:val="00037CA4"/>
    <w:rsid w:val="00040F1A"/>
    <w:rsid w:val="00042094"/>
    <w:rsid w:val="00042168"/>
    <w:rsid w:val="00044F42"/>
    <w:rsid w:val="00055374"/>
    <w:rsid w:val="0005603C"/>
    <w:rsid w:val="00061514"/>
    <w:rsid w:val="000637A4"/>
    <w:rsid w:val="00065512"/>
    <w:rsid w:val="000657BE"/>
    <w:rsid w:val="00067E7E"/>
    <w:rsid w:val="00070F4B"/>
    <w:rsid w:val="000776DB"/>
    <w:rsid w:val="00086CD3"/>
    <w:rsid w:val="000929C9"/>
    <w:rsid w:val="00096321"/>
    <w:rsid w:val="000A02D2"/>
    <w:rsid w:val="000A037D"/>
    <w:rsid w:val="000A301A"/>
    <w:rsid w:val="000A5EB2"/>
    <w:rsid w:val="000B47F1"/>
    <w:rsid w:val="000B50AC"/>
    <w:rsid w:val="000B5E3F"/>
    <w:rsid w:val="000C31AA"/>
    <w:rsid w:val="000C3CD5"/>
    <w:rsid w:val="000C6129"/>
    <w:rsid w:val="000D273C"/>
    <w:rsid w:val="000D3217"/>
    <w:rsid w:val="000E304A"/>
    <w:rsid w:val="000E737D"/>
    <w:rsid w:val="000F2673"/>
    <w:rsid w:val="000F4228"/>
    <w:rsid w:val="000F4D82"/>
    <w:rsid w:val="000F7302"/>
    <w:rsid w:val="00102F00"/>
    <w:rsid w:val="00104126"/>
    <w:rsid w:val="00107F85"/>
    <w:rsid w:val="00113FE8"/>
    <w:rsid w:val="001153D3"/>
    <w:rsid w:val="00132B12"/>
    <w:rsid w:val="0013734E"/>
    <w:rsid w:val="001373FE"/>
    <w:rsid w:val="00142AA4"/>
    <w:rsid w:val="0014775A"/>
    <w:rsid w:val="00165B27"/>
    <w:rsid w:val="0017630A"/>
    <w:rsid w:val="00180418"/>
    <w:rsid w:val="00181810"/>
    <w:rsid w:val="00183289"/>
    <w:rsid w:val="00185156"/>
    <w:rsid w:val="00190ED3"/>
    <w:rsid w:val="00191E72"/>
    <w:rsid w:val="00192489"/>
    <w:rsid w:val="00192A91"/>
    <w:rsid w:val="001A0F9C"/>
    <w:rsid w:val="001A2E7D"/>
    <w:rsid w:val="001C05F9"/>
    <w:rsid w:val="001C5765"/>
    <w:rsid w:val="001D40A2"/>
    <w:rsid w:val="001D6AD1"/>
    <w:rsid w:val="001E5500"/>
    <w:rsid w:val="001E5F0F"/>
    <w:rsid w:val="001F2989"/>
    <w:rsid w:val="001F2A94"/>
    <w:rsid w:val="0020026C"/>
    <w:rsid w:val="0020254E"/>
    <w:rsid w:val="00204143"/>
    <w:rsid w:val="00212C4E"/>
    <w:rsid w:val="00215B68"/>
    <w:rsid w:val="00215E60"/>
    <w:rsid w:val="0022786B"/>
    <w:rsid w:val="00227E83"/>
    <w:rsid w:val="00230A0C"/>
    <w:rsid w:val="002369E1"/>
    <w:rsid w:val="002404FA"/>
    <w:rsid w:val="00246E85"/>
    <w:rsid w:val="002541D9"/>
    <w:rsid w:val="002542A5"/>
    <w:rsid w:val="0026237A"/>
    <w:rsid w:val="00262D4D"/>
    <w:rsid w:val="002657C1"/>
    <w:rsid w:val="00265FF8"/>
    <w:rsid w:val="00273C73"/>
    <w:rsid w:val="00276478"/>
    <w:rsid w:val="00280DB0"/>
    <w:rsid w:val="002861F5"/>
    <w:rsid w:val="0029145E"/>
    <w:rsid w:val="0029166E"/>
    <w:rsid w:val="002949E3"/>
    <w:rsid w:val="002A482C"/>
    <w:rsid w:val="002A5E4E"/>
    <w:rsid w:val="002B44E5"/>
    <w:rsid w:val="002B4A48"/>
    <w:rsid w:val="002C4329"/>
    <w:rsid w:val="002D259C"/>
    <w:rsid w:val="002D39D8"/>
    <w:rsid w:val="002D5BA1"/>
    <w:rsid w:val="002D68CB"/>
    <w:rsid w:val="002E3CDD"/>
    <w:rsid w:val="002E5D9E"/>
    <w:rsid w:val="002E6ECF"/>
    <w:rsid w:val="00300E11"/>
    <w:rsid w:val="003035FD"/>
    <w:rsid w:val="003047D0"/>
    <w:rsid w:val="0031284B"/>
    <w:rsid w:val="003138C1"/>
    <w:rsid w:val="003148CC"/>
    <w:rsid w:val="00316600"/>
    <w:rsid w:val="003172D4"/>
    <w:rsid w:val="00323FCA"/>
    <w:rsid w:val="00343056"/>
    <w:rsid w:val="00346913"/>
    <w:rsid w:val="00346D05"/>
    <w:rsid w:val="00350719"/>
    <w:rsid w:val="00356A65"/>
    <w:rsid w:val="00357B43"/>
    <w:rsid w:val="00360D43"/>
    <w:rsid w:val="00364C63"/>
    <w:rsid w:val="00370A0D"/>
    <w:rsid w:val="00371090"/>
    <w:rsid w:val="00371E63"/>
    <w:rsid w:val="003728B1"/>
    <w:rsid w:val="003741DD"/>
    <w:rsid w:val="003835EB"/>
    <w:rsid w:val="00384D3A"/>
    <w:rsid w:val="0039746C"/>
    <w:rsid w:val="003A1418"/>
    <w:rsid w:val="003A2E5E"/>
    <w:rsid w:val="003A3165"/>
    <w:rsid w:val="003B13F1"/>
    <w:rsid w:val="003B698B"/>
    <w:rsid w:val="003C0B88"/>
    <w:rsid w:val="003C3ABE"/>
    <w:rsid w:val="003C4116"/>
    <w:rsid w:val="003C4A8B"/>
    <w:rsid w:val="003C5785"/>
    <w:rsid w:val="003C7A64"/>
    <w:rsid w:val="003D12A2"/>
    <w:rsid w:val="003D3BF5"/>
    <w:rsid w:val="003D54D6"/>
    <w:rsid w:val="003E07ED"/>
    <w:rsid w:val="003E083B"/>
    <w:rsid w:val="003E5E0E"/>
    <w:rsid w:val="003E5F81"/>
    <w:rsid w:val="003F4BFE"/>
    <w:rsid w:val="003F6B7F"/>
    <w:rsid w:val="004059B4"/>
    <w:rsid w:val="004105E9"/>
    <w:rsid w:val="00416C76"/>
    <w:rsid w:val="00422EBF"/>
    <w:rsid w:val="00423D83"/>
    <w:rsid w:val="004240E9"/>
    <w:rsid w:val="00425154"/>
    <w:rsid w:val="00434B14"/>
    <w:rsid w:val="004415B0"/>
    <w:rsid w:val="00442147"/>
    <w:rsid w:val="004460CD"/>
    <w:rsid w:val="00450B68"/>
    <w:rsid w:val="00451007"/>
    <w:rsid w:val="00452D9D"/>
    <w:rsid w:val="00453FF1"/>
    <w:rsid w:val="00456125"/>
    <w:rsid w:val="00462E36"/>
    <w:rsid w:val="00465F8C"/>
    <w:rsid w:val="00467A8B"/>
    <w:rsid w:val="0047254A"/>
    <w:rsid w:val="00472656"/>
    <w:rsid w:val="00481512"/>
    <w:rsid w:val="00482A6D"/>
    <w:rsid w:val="00484F23"/>
    <w:rsid w:val="00492839"/>
    <w:rsid w:val="00493D63"/>
    <w:rsid w:val="004A2F0D"/>
    <w:rsid w:val="004A4534"/>
    <w:rsid w:val="004A4E63"/>
    <w:rsid w:val="004A74B6"/>
    <w:rsid w:val="004B101C"/>
    <w:rsid w:val="004B416A"/>
    <w:rsid w:val="004B6553"/>
    <w:rsid w:val="004C1872"/>
    <w:rsid w:val="004C39FF"/>
    <w:rsid w:val="004C745B"/>
    <w:rsid w:val="004E307B"/>
    <w:rsid w:val="004E3B7B"/>
    <w:rsid w:val="004F4F35"/>
    <w:rsid w:val="004F5CE7"/>
    <w:rsid w:val="00503C7D"/>
    <w:rsid w:val="00503CAF"/>
    <w:rsid w:val="005069A8"/>
    <w:rsid w:val="00506F37"/>
    <w:rsid w:val="00511DF3"/>
    <w:rsid w:val="00515D73"/>
    <w:rsid w:val="00516B98"/>
    <w:rsid w:val="00516C1A"/>
    <w:rsid w:val="00521E76"/>
    <w:rsid w:val="005241AE"/>
    <w:rsid w:val="00524A01"/>
    <w:rsid w:val="005275B1"/>
    <w:rsid w:val="00533CF9"/>
    <w:rsid w:val="00533D4E"/>
    <w:rsid w:val="0053628D"/>
    <w:rsid w:val="005407B6"/>
    <w:rsid w:val="00545E16"/>
    <w:rsid w:val="00546CA9"/>
    <w:rsid w:val="005473ED"/>
    <w:rsid w:val="005555D3"/>
    <w:rsid w:val="00557B5C"/>
    <w:rsid w:val="005612BE"/>
    <w:rsid w:val="005630E3"/>
    <w:rsid w:val="005753F0"/>
    <w:rsid w:val="00583F09"/>
    <w:rsid w:val="005952C9"/>
    <w:rsid w:val="005961BE"/>
    <w:rsid w:val="005A36C8"/>
    <w:rsid w:val="005B2C45"/>
    <w:rsid w:val="005B2EF0"/>
    <w:rsid w:val="005B5B79"/>
    <w:rsid w:val="005B723E"/>
    <w:rsid w:val="005C5BF3"/>
    <w:rsid w:val="005D20BF"/>
    <w:rsid w:val="005D2A4A"/>
    <w:rsid w:val="005E6679"/>
    <w:rsid w:val="005E7517"/>
    <w:rsid w:val="005E7B9D"/>
    <w:rsid w:val="005F17FB"/>
    <w:rsid w:val="005F6D57"/>
    <w:rsid w:val="0060065C"/>
    <w:rsid w:val="00605D37"/>
    <w:rsid w:val="006079E3"/>
    <w:rsid w:val="006119BA"/>
    <w:rsid w:val="00617B63"/>
    <w:rsid w:val="006257DA"/>
    <w:rsid w:val="00626B58"/>
    <w:rsid w:val="00626D79"/>
    <w:rsid w:val="00627E8B"/>
    <w:rsid w:val="00637FA2"/>
    <w:rsid w:val="00654AD3"/>
    <w:rsid w:val="00654D22"/>
    <w:rsid w:val="00654F9B"/>
    <w:rsid w:val="00655902"/>
    <w:rsid w:val="0066351E"/>
    <w:rsid w:val="006649B6"/>
    <w:rsid w:val="00665F29"/>
    <w:rsid w:val="00672369"/>
    <w:rsid w:val="00672721"/>
    <w:rsid w:val="00680C58"/>
    <w:rsid w:val="00681221"/>
    <w:rsid w:val="0068284C"/>
    <w:rsid w:val="00682BFE"/>
    <w:rsid w:val="00684BAC"/>
    <w:rsid w:val="006921C4"/>
    <w:rsid w:val="00693784"/>
    <w:rsid w:val="00693FDD"/>
    <w:rsid w:val="00695AC8"/>
    <w:rsid w:val="006978EA"/>
    <w:rsid w:val="006A15E2"/>
    <w:rsid w:val="006B358A"/>
    <w:rsid w:val="006B4B0F"/>
    <w:rsid w:val="006B7117"/>
    <w:rsid w:val="006B7405"/>
    <w:rsid w:val="006C1065"/>
    <w:rsid w:val="006C1BF3"/>
    <w:rsid w:val="006C7A60"/>
    <w:rsid w:val="006D04DF"/>
    <w:rsid w:val="006D4283"/>
    <w:rsid w:val="006D4AAA"/>
    <w:rsid w:val="006D62B3"/>
    <w:rsid w:val="006E0303"/>
    <w:rsid w:val="006E4CEB"/>
    <w:rsid w:val="006E73E3"/>
    <w:rsid w:val="006E7A1C"/>
    <w:rsid w:val="007066A2"/>
    <w:rsid w:val="00710254"/>
    <w:rsid w:val="007170EE"/>
    <w:rsid w:val="00717267"/>
    <w:rsid w:val="00721491"/>
    <w:rsid w:val="00723F0F"/>
    <w:rsid w:val="00725624"/>
    <w:rsid w:val="00725EDE"/>
    <w:rsid w:val="007302E3"/>
    <w:rsid w:val="0073201B"/>
    <w:rsid w:val="0073625D"/>
    <w:rsid w:val="00736E2B"/>
    <w:rsid w:val="007376D5"/>
    <w:rsid w:val="00740B19"/>
    <w:rsid w:val="00740F2C"/>
    <w:rsid w:val="007462DF"/>
    <w:rsid w:val="00751637"/>
    <w:rsid w:val="00753DC5"/>
    <w:rsid w:val="00756757"/>
    <w:rsid w:val="00760022"/>
    <w:rsid w:val="007605F3"/>
    <w:rsid w:val="007610CA"/>
    <w:rsid w:val="00763C48"/>
    <w:rsid w:val="007645F4"/>
    <w:rsid w:val="007673E8"/>
    <w:rsid w:val="0077104B"/>
    <w:rsid w:val="00772CCF"/>
    <w:rsid w:val="0078244A"/>
    <w:rsid w:val="007B38C7"/>
    <w:rsid w:val="007B6A28"/>
    <w:rsid w:val="007B7EFB"/>
    <w:rsid w:val="007C0F69"/>
    <w:rsid w:val="007C42CD"/>
    <w:rsid w:val="007C6A02"/>
    <w:rsid w:val="007D4344"/>
    <w:rsid w:val="007D586C"/>
    <w:rsid w:val="007E1A75"/>
    <w:rsid w:val="007F2C1D"/>
    <w:rsid w:val="007F6228"/>
    <w:rsid w:val="00800CBD"/>
    <w:rsid w:val="00805AFE"/>
    <w:rsid w:val="00806620"/>
    <w:rsid w:val="008071B1"/>
    <w:rsid w:val="0081300F"/>
    <w:rsid w:val="00820CE6"/>
    <w:rsid w:val="0082200A"/>
    <w:rsid w:val="00830102"/>
    <w:rsid w:val="00832372"/>
    <w:rsid w:val="00834C13"/>
    <w:rsid w:val="00835B8D"/>
    <w:rsid w:val="00837D21"/>
    <w:rsid w:val="00853662"/>
    <w:rsid w:val="008677EB"/>
    <w:rsid w:val="00870D2B"/>
    <w:rsid w:val="00871B88"/>
    <w:rsid w:val="00873659"/>
    <w:rsid w:val="008815CA"/>
    <w:rsid w:val="00884304"/>
    <w:rsid w:val="008861A4"/>
    <w:rsid w:val="0088706D"/>
    <w:rsid w:val="00892607"/>
    <w:rsid w:val="0089478E"/>
    <w:rsid w:val="008A57F9"/>
    <w:rsid w:val="008A63E2"/>
    <w:rsid w:val="008B2BE4"/>
    <w:rsid w:val="008B4FF7"/>
    <w:rsid w:val="008C2ECB"/>
    <w:rsid w:val="008C5CDC"/>
    <w:rsid w:val="008C6A37"/>
    <w:rsid w:val="008D048C"/>
    <w:rsid w:val="008D2503"/>
    <w:rsid w:val="008D7F6A"/>
    <w:rsid w:val="008E5FF3"/>
    <w:rsid w:val="008E6299"/>
    <w:rsid w:val="008E7B02"/>
    <w:rsid w:val="008F58DB"/>
    <w:rsid w:val="008F6224"/>
    <w:rsid w:val="00902988"/>
    <w:rsid w:val="00906802"/>
    <w:rsid w:val="00913CDC"/>
    <w:rsid w:val="009244BC"/>
    <w:rsid w:val="00925067"/>
    <w:rsid w:val="009265DE"/>
    <w:rsid w:val="009302F3"/>
    <w:rsid w:val="0093366C"/>
    <w:rsid w:val="00935B7B"/>
    <w:rsid w:val="00940122"/>
    <w:rsid w:val="009454F1"/>
    <w:rsid w:val="00955151"/>
    <w:rsid w:val="0096347B"/>
    <w:rsid w:val="009648FC"/>
    <w:rsid w:val="0096791A"/>
    <w:rsid w:val="0097269B"/>
    <w:rsid w:val="009757B4"/>
    <w:rsid w:val="00984B7D"/>
    <w:rsid w:val="009867AC"/>
    <w:rsid w:val="00987DD2"/>
    <w:rsid w:val="0099086C"/>
    <w:rsid w:val="00993CEA"/>
    <w:rsid w:val="009966B6"/>
    <w:rsid w:val="009A344C"/>
    <w:rsid w:val="009A4F32"/>
    <w:rsid w:val="009A4F9D"/>
    <w:rsid w:val="009A6211"/>
    <w:rsid w:val="009B7776"/>
    <w:rsid w:val="009C0036"/>
    <w:rsid w:val="009C0389"/>
    <w:rsid w:val="009C16FD"/>
    <w:rsid w:val="009C3879"/>
    <w:rsid w:val="009C76DE"/>
    <w:rsid w:val="009D1D80"/>
    <w:rsid w:val="009D7350"/>
    <w:rsid w:val="009E1EBD"/>
    <w:rsid w:val="009E5E91"/>
    <w:rsid w:val="009F6549"/>
    <w:rsid w:val="009F6D2E"/>
    <w:rsid w:val="00A01318"/>
    <w:rsid w:val="00A03285"/>
    <w:rsid w:val="00A03C92"/>
    <w:rsid w:val="00A06721"/>
    <w:rsid w:val="00A15257"/>
    <w:rsid w:val="00A27963"/>
    <w:rsid w:val="00A32BCD"/>
    <w:rsid w:val="00A35867"/>
    <w:rsid w:val="00A42356"/>
    <w:rsid w:val="00A44318"/>
    <w:rsid w:val="00A47771"/>
    <w:rsid w:val="00A50936"/>
    <w:rsid w:val="00A51F43"/>
    <w:rsid w:val="00A53EB8"/>
    <w:rsid w:val="00A547C1"/>
    <w:rsid w:val="00A54B4A"/>
    <w:rsid w:val="00A60F23"/>
    <w:rsid w:val="00A6602F"/>
    <w:rsid w:val="00A66960"/>
    <w:rsid w:val="00A734BD"/>
    <w:rsid w:val="00A774DC"/>
    <w:rsid w:val="00A90140"/>
    <w:rsid w:val="00A951A8"/>
    <w:rsid w:val="00A96522"/>
    <w:rsid w:val="00AC1F60"/>
    <w:rsid w:val="00AC2207"/>
    <w:rsid w:val="00AC2336"/>
    <w:rsid w:val="00AC556F"/>
    <w:rsid w:val="00AC5D89"/>
    <w:rsid w:val="00AD456C"/>
    <w:rsid w:val="00AE0364"/>
    <w:rsid w:val="00AE5B52"/>
    <w:rsid w:val="00AE5BF6"/>
    <w:rsid w:val="00AF14A2"/>
    <w:rsid w:val="00AF2917"/>
    <w:rsid w:val="00AF4E12"/>
    <w:rsid w:val="00AF66F7"/>
    <w:rsid w:val="00B004D0"/>
    <w:rsid w:val="00B012B0"/>
    <w:rsid w:val="00B0451C"/>
    <w:rsid w:val="00B0488D"/>
    <w:rsid w:val="00B10BBA"/>
    <w:rsid w:val="00B12225"/>
    <w:rsid w:val="00B13D6A"/>
    <w:rsid w:val="00B1427E"/>
    <w:rsid w:val="00B237CC"/>
    <w:rsid w:val="00B23BAE"/>
    <w:rsid w:val="00B25138"/>
    <w:rsid w:val="00B36474"/>
    <w:rsid w:val="00B370A1"/>
    <w:rsid w:val="00B54FB6"/>
    <w:rsid w:val="00B65E8D"/>
    <w:rsid w:val="00B72861"/>
    <w:rsid w:val="00B73366"/>
    <w:rsid w:val="00B77FD9"/>
    <w:rsid w:val="00B80C7C"/>
    <w:rsid w:val="00B86E67"/>
    <w:rsid w:val="00B87EBD"/>
    <w:rsid w:val="00B9018C"/>
    <w:rsid w:val="00B905B8"/>
    <w:rsid w:val="00B90A4A"/>
    <w:rsid w:val="00B92B40"/>
    <w:rsid w:val="00B942F0"/>
    <w:rsid w:val="00B97D19"/>
    <w:rsid w:val="00BA021C"/>
    <w:rsid w:val="00BA2BFC"/>
    <w:rsid w:val="00BA2E3D"/>
    <w:rsid w:val="00BA6106"/>
    <w:rsid w:val="00BA6E61"/>
    <w:rsid w:val="00BA79C8"/>
    <w:rsid w:val="00BB1F88"/>
    <w:rsid w:val="00BB1FB2"/>
    <w:rsid w:val="00BC3C7E"/>
    <w:rsid w:val="00BD0019"/>
    <w:rsid w:val="00BD7EE8"/>
    <w:rsid w:val="00BE001A"/>
    <w:rsid w:val="00BE12C5"/>
    <w:rsid w:val="00BE1711"/>
    <w:rsid w:val="00BE7A60"/>
    <w:rsid w:val="00BF2408"/>
    <w:rsid w:val="00BF2A9B"/>
    <w:rsid w:val="00BF42D2"/>
    <w:rsid w:val="00BF6DE9"/>
    <w:rsid w:val="00BF7DC6"/>
    <w:rsid w:val="00C0008E"/>
    <w:rsid w:val="00C0407C"/>
    <w:rsid w:val="00C21E05"/>
    <w:rsid w:val="00C2433F"/>
    <w:rsid w:val="00C26A68"/>
    <w:rsid w:val="00C31C54"/>
    <w:rsid w:val="00C4358C"/>
    <w:rsid w:val="00C47496"/>
    <w:rsid w:val="00C51C24"/>
    <w:rsid w:val="00C57699"/>
    <w:rsid w:val="00C60E68"/>
    <w:rsid w:val="00C6509A"/>
    <w:rsid w:val="00C71290"/>
    <w:rsid w:val="00C7607E"/>
    <w:rsid w:val="00C76119"/>
    <w:rsid w:val="00CA4F5E"/>
    <w:rsid w:val="00CA5DEB"/>
    <w:rsid w:val="00CB62EA"/>
    <w:rsid w:val="00CC1A3A"/>
    <w:rsid w:val="00CC211A"/>
    <w:rsid w:val="00CC2A79"/>
    <w:rsid w:val="00CC651F"/>
    <w:rsid w:val="00CD0BD4"/>
    <w:rsid w:val="00CD0D94"/>
    <w:rsid w:val="00CD42F6"/>
    <w:rsid w:val="00CE20C8"/>
    <w:rsid w:val="00CE65F1"/>
    <w:rsid w:val="00CE7A4C"/>
    <w:rsid w:val="00CF722C"/>
    <w:rsid w:val="00CF7F53"/>
    <w:rsid w:val="00D01638"/>
    <w:rsid w:val="00D03883"/>
    <w:rsid w:val="00D039AA"/>
    <w:rsid w:val="00D03D43"/>
    <w:rsid w:val="00D05B62"/>
    <w:rsid w:val="00D06F67"/>
    <w:rsid w:val="00D13E4F"/>
    <w:rsid w:val="00D14CAC"/>
    <w:rsid w:val="00D242CE"/>
    <w:rsid w:val="00D26F9C"/>
    <w:rsid w:val="00D30321"/>
    <w:rsid w:val="00D32ED4"/>
    <w:rsid w:val="00D378B7"/>
    <w:rsid w:val="00D4122C"/>
    <w:rsid w:val="00D43967"/>
    <w:rsid w:val="00D4743D"/>
    <w:rsid w:val="00D53698"/>
    <w:rsid w:val="00D55650"/>
    <w:rsid w:val="00D56A7B"/>
    <w:rsid w:val="00D63811"/>
    <w:rsid w:val="00D66856"/>
    <w:rsid w:val="00D70054"/>
    <w:rsid w:val="00D70323"/>
    <w:rsid w:val="00D734C2"/>
    <w:rsid w:val="00D7355F"/>
    <w:rsid w:val="00D859FD"/>
    <w:rsid w:val="00D86AC0"/>
    <w:rsid w:val="00D90AFB"/>
    <w:rsid w:val="00D9259B"/>
    <w:rsid w:val="00D93284"/>
    <w:rsid w:val="00D961B0"/>
    <w:rsid w:val="00D96A1C"/>
    <w:rsid w:val="00D97B7B"/>
    <w:rsid w:val="00DA0113"/>
    <w:rsid w:val="00DA4BC5"/>
    <w:rsid w:val="00DB13FD"/>
    <w:rsid w:val="00DB34F7"/>
    <w:rsid w:val="00DB3894"/>
    <w:rsid w:val="00DC5235"/>
    <w:rsid w:val="00DC5C61"/>
    <w:rsid w:val="00DC6232"/>
    <w:rsid w:val="00DD1676"/>
    <w:rsid w:val="00DD1EDB"/>
    <w:rsid w:val="00DD5588"/>
    <w:rsid w:val="00DE2DC2"/>
    <w:rsid w:val="00DE532D"/>
    <w:rsid w:val="00DE5342"/>
    <w:rsid w:val="00DF12D1"/>
    <w:rsid w:val="00DF3A11"/>
    <w:rsid w:val="00E00C07"/>
    <w:rsid w:val="00E01860"/>
    <w:rsid w:val="00E02096"/>
    <w:rsid w:val="00E02FB5"/>
    <w:rsid w:val="00E042B3"/>
    <w:rsid w:val="00E04C2D"/>
    <w:rsid w:val="00E06437"/>
    <w:rsid w:val="00E107BB"/>
    <w:rsid w:val="00E1415E"/>
    <w:rsid w:val="00E14261"/>
    <w:rsid w:val="00E25578"/>
    <w:rsid w:val="00E361B7"/>
    <w:rsid w:val="00E441FE"/>
    <w:rsid w:val="00E50657"/>
    <w:rsid w:val="00E556A0"/>
    <w:rsid w:val="00E56091"/>
    <w:rsid w:val="00E6338A"/>
    <w:rsid w:val="00E8003F"/>
    <w:rsid w:val="00E80CF0"/>
    <w:rsid w:val="00E875F7"/>
    <w:rsid w:val="00E92735"/>
    <w:rsid w:val="00E97DE7"/>
    <w:rsid w:val="00EA3D37"/>
    <w:rsid w:val="00EA42F5"/>
    <w:rsid w:val="00EA4BE8"/>
    <w:rsid w:val="00EA63BD"/>
    <w:rsid w:val="00EB4A06"/>
    <w:rsid w:val="00EB5E25"/>
    <w:rsid w:val="00EB6F93"/>
    <w:rsid w:val="00EC674B"/>
    <w:rsid w:val="00EC6A26"/>
    <w:rsid w:val="00EC7A02"/>
    <w:rsid w:val="00ED3A46"/>
    <w:rsid w:val="00EE2977"/>
    <w:rsid w:val="00EE3428"/>
    <w:rsid w:val="00EE49C4"/>
    <w:rsid w:val="00EF4DBA"/>
    <w:rsid w:val="00EF5D46"/>
    <w:rsid w:val="00F0298A"/>
    <w:rsid w:val="00F04FB1"/>
    <w:rsid w:val="00F050AD"/>
    <w:rsid w:val="00F056E1"/>
    <w:rsid w:val="00F12741"/>
    <w:rsid w:val="00F13057"/>
    <w:rsid w:val="00F1685E"/>
    <w:rsid w:val="00F20FC2"/>
    <w:rsid w:val="00F219FA"/>
    <w:rsid w:val="00F21C07"/>
    <w:rsid w:val="00F234F1"/>
    <w:rsid w:val="00F23D0D"/>
    <w:rsid w:val="00F24527"/>
    <w:rsid w:val="00F25624"/>
    <w:rsid w:val="00F33BB4"/>
    <w:rsid w:val="00F407B7"/>
    <w:rsid w:val="00F40823"/>
    <w:rsid w:val="00F464E1"/>
    <w:rsid w:val="00F46BA2"/>
    <w:rsid w:val="00F5249C"/>
    <w:rsid w:val="00F53794"/>
    <w:rsid w:val="00F57220"/>
    <w:rsid w:val="00F602EF"/>
    <w:rsid w:val="00F61303"/>
    <w:rsid w:val="00F61995"/>
    <w:rsid w:val="00F62995"/>
    <w:rsid w:val="00F65A26"/>
    <w:rsid w:val="00F70868"/>
    <w:rsid w:val="00F74212"/>
    <w:rsid w:val="00F7514B"/>
    <w:rsid w:val="00F811F5"/>
    <w:rsid w:val="00F813B1"/>
    <w:rsid w:val="00F8728E"/>
    <w:rsid w:val="00F9095E"/>
    <w:rsid w:val="00F90C50"/>
    <w:rsid w:val="00F92A80"/>
    <w:rsid w:val="00F93533"/>
    <w:rsid w:val="00FA1A7D"/>
    <w:rsid w:val="00FB0514"/>
    <w:rsid w:val="00FB0F90"/>
    <w:rsid w:val="00FB2D64"/>
    <w:rsid w:val="00FC05CF"/>
    <w:rsid w:val="00FC3D2A"/>
    <w:rsid w:val="00FC6999"/>
    <w:rsid w:val="00FD10EF"/>
    <w:rsid w:val="00FD2155"/>
    <w:rsid w:val="00FD54C7"/>
    <w:rsid w:val="00FE2563"/>
    <w:rsid w:val="00FE3CBB"/>
    <w:rsid w:val="00FE5CD3"/>
    <w:rsid w:val="00FE761F"/>
    <w:rsid w:val="00FF245A"/>
    <w:rsid w:val="00FF2654"/>
    <w:rsid w:val="00FF3B3F"/>
    <w:rsid w:val="00FF3C94"/>
    <w:rsid w:val="00FF3D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4E54169C"/>
  <w15:chartTrackingRefBased/>
  <w15:docId w15:val="{817A23D3-8F5B-4565-8696-28BE8F17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pBdr>
        <w:top w:val="single" w:sz="6" w:space="1" w:color="000000"/>
        <w:left w:val="single" w:sz="6" w:space="1" w:color="000000"/>
        <w:bottom w:val="single" w:sz="6" w:space="1" w:color="000000"/>
        <w:right w:val="single" w:sz="6" w:space="1" w:color="000000"/>
      </w:pBdr>
      <w:jc w:val="center"/>
      <w:outlineLvl w:val="0"/>
    </w:pPr>
    <w:rPr>
      <w:sz w:val="32"/>
      <w:szCs w:val="20"/>
    </w:rPr>
  </w:style>
  <w:style w:type="paragraph" w:styleId="Titolo2">
    <w:name w:val="heading 2"/>
    <w:basedOn w:val="Normale"/>
    <w:next w:val="Normale"/>
    <w:qFormat/>
    <w:pPr>
      <w:keepNext/>
      <w:numPr>
        <w:ilvl w:val="1"/>
        <w:numId w:val="1"/>
      </w:numPr>
      <w:jc w:val="center"/>
      <w:outlineLvl w:val="1"/>
    </w:pPr>
    <w:rPr>
      <w:rFonts w:ascii="Arial" w:hAnsi="Arial" w:cs="Arial"/>
      <w:sz w:val="16"/>
      <w:szCs w:val="20"/>
    </w:rPr>
  </w:style>
  <w:style w:type="paragraph" w:styleId="Titolo3">
    <w:name w:val="heading 3"/>
    <w:basedOn w:val="Normale"/>
    <w:next w:val="Normale"/>
    <w:qFormat/>
    <w:pPr>
      <w:keepNext/>
      <w:numPr>
        <w:ilvl w:val="2"/>
        <w:numId w:val="1"/>
      </w:numPr>
      <w:jc w:val="center"/>
      <w:outlineLvl w:val="2"/>
    </w:pPr>
    <w:rPr>
      <w:rFonts w:ascii="Arial" w:hAnsi="Arial" w:cs="Arial"/>
      <w:b/>
      <w:szCs w:val="20"/>
    </w:rPr>
  </w:style>
  <w:style w:type="paragraph" w:styleId="Titolo4">
    <w:name w:val="heading 4"/>
    <w:basedOn w:val="Normale"/>
    <w:next w:val="Normale"/>
    <w:qFormat/>
    <w:pPr>
      <w:keepNext/>
      <w:numPr>
        <w:ilvl w:val="3"/>
        <w:numId w:val="1"/>
      </w:numPr>
      <w:outlineLvl w:val="3"/>
    </w:pPr>
    <w:rPr>
      <w:rFonts w:ascii="Arial" w:hAnsi="Arial" w:cs="Arial"/>
      <w:szCs w:val="20"/>
    </w:rPr>
  </w:style>
  <w:style w:type="paragraph" w:styleId="Titolo5">
    <w:name w:val="heading 5"/>
    <w:basedOn w:val="Normale"/>
    <w:next w:val="Normale"/>
    <w:qFormat/>
    <w:pPr>
      <w:keepNext/>
      <w:numPr>
        <w:ilvl w:val="4"/>
        <w:numId w:val="1"/>
      </w:numPr>
      <w:outlineLvl w:val="4"/>
    </w:pPr>
    <w:rPr>
      <w:b/>
      <w:color w:val="FF0000"/>
      <w:sz w:val="22"/>
      <w:szCs w:val="20"/>
      <w:u w:val="single"/>
    </w:rPr>
  </w:style>
  <w:style w:type="paragraph" w:styleId="Titolo6">
    <w:name w:val="heading 6"/>
    <w:basedOn w:val="Normale"/>
    <w:next w:val="Normale"/>
    <w:qFormat/>
    <w:pPr>
      <w:keepNext/>
      <w:numPr>
        <w:ilvl w:val="5"/>
        <w:numId w:val="1"/>
      </w:numPr>
      <w:jc w:val="center"/>
      <w:outlineLvl w:val="5"/>
    </w:pPr>
    <w:rPr>
      <w:rFonts w:ascii="Arial" w:hAnsi="Arial" w:cs="Arial"/>
      <w:b/>
      <w:sz w:val="28"/>
      <w:szCs w:val="20"/>
    </w:rPr>
  </w:style>
  <w:style w:type="paragraph" w:styleId="Titolo7">
    <w:name w:val="heading 7"/>
    <w:basedOn w:val="Normale"/>
    <w:next w:val="Normale"/>
    <w:qFormat/>
    <w:pPr>
      <w:keepNext/>
      <w:numPr>
        <w:ilvl w:val="6"/>
        <w:numId w:val="1"/>
      </w:numPr>
      <w:jc w:val="both"/>
      <w:outlineLvl w:val="6"/>
    </w:pPr>
    <w:rPr>
      <w:rFonts w:ascii="Arial" w:hAnsi="Arial" w:cs="Arial"/>
      <w:szCs w:val="20"/>
      <w:u w:val="single"/>
    </w:rPr>
  </w:style>
  <w:style w:type="paragraph" w:styleId="Titolo8">
    <w:name w:val="heading 8"/>
    <w:basedOn w:val="Normale"/>
    <w:next w:val="Normale"/>
    <w:qFormat/>
    <w:pPr>
      <w:keepNext/>
      <w:numPr>
        <w:ilvl w:val="7"/>
        <w:numId w:val="1"/>
      </w:numPr>
      <w:jc w:val="both"/>
      <w:outlineLvl w:val="7"/>
    </w:pPr>
    <w:rPr>
      <w:szCs w:val="20"/>
    </w:rPr>
  </w:style>
  <w:style w:type="paragraph" w:styleId="Titolo9">
    <w:name w:val="heading 9"/>
    <w:basedOn w:val="Normale"/>
    <w:next w:val="Normale"/>
    <w:qFormat/>
    <w:pPr>
      <w:keepNext/>
      <w:numPr>
        <w:ilvl w:val="8"/>
        <w:numId w:val="1"/>
      </w:numPr>
      <w:ind w:left="5664" w:firstLine="708"/>
      <w:outlineLvl w:val="8"/>
    </w:pPr>
    <w:rPr>
      <w:rFonts w:ascii="Comic Sans MS" w:hAnsi="Comic Sans MS" w:cs="Comic Sans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beration Serif" w:hAnsi="Liberation Serif" w:cs="Liberation Serif" w:hint="default"/>
    </w:rPr>
  </w:style>
  <w:style w:type="character" w:customStyle="1" w:styleId="WW8Num3z0">
    <w:name w:val="WW8Num3z0"/>
    <w:rPr>
      <w:rFonts w:hint="default"/>
    </w:rPr>
  </w:style>
  <w:style w:type="character" w:customStyle="1" w:styleId="WW8Num4z0">
    <w:name w:val="WW8Num4z0"/>
    <w:rPr>
      <w:rFonts w:ascii="Times New Roman" w:hAnsi="Times New Roman" w:cs="Times New Roman" w:hint="default"/>
      <w:color w:val="0000FF"/>
      <w:sz w:val="24"/>
      <w:szCs w:val="20"/>
    </w:rPr>
  </w:style>
  <w:style w:type="character" w:customStyle="1" w:styleId="WW8Num5z0">
    <w:name w:val="WW8Num5z0"/>
    <w:rPr>
      <w:rFonts w:ascii="Liberation Serif" w:hAnsi="Liberation Serif" w:cs="Liberation Serif" w:hint="default"/>
    </w:rPr>
  </w:style>
  <w:style w:type="character" w:customStyle="1" w:styleId="WW8Num6z0">
    <w:name w:val="WW8Num6z0"/>
    <w:rPr>
      <w:rFonts w:ascii="Liberation Serif" w:hAnsi="Liberation Serif" w:cs="Liberation Serif" w:hint="default"/>
    </w:rPr>
  </w:style>
  <w:style w:type="character" w:customStyle="1" w:styleId="WW8Num7z0">
    <w:name w:val="WW8Num7z0"/>
    <w:rPr>
      <w:rFonts w:ascii="Liberation Serif" w:hAnsi="Liberation Serif" w:cs="Arial" w:hint="default"/>
      <w:sz w:val="20"/>
    </w:rPr>
  </w:style>
  <w:style w:type="character" w:customStyle="1" w:styleId="WW8Num8z0">
    <w:name w:val="WW8Num8z0"/>
    <w:rPr>
      <w:rFonts w:ascii="Wingdings" w:hAnsi="Wingdings" w:cs="Wingdings" w:hint="default"/>
      <w:sz w:val="16"/>
    </w:rPr>
  </w:style>
  <w:style w:type="character" w:customStyle="1" w:styleId="WW8Num9z0">
    <w:name w:val="WW8Num9z0"/>
    <w:rPr>
      <w:rFonts w:ascii="Symbol" w:hAnsi="Symbol" w:cs="Symbol" w:hint="default"/>
      <w:sz w:val="22"/>
    </w:rPr>
  </w:style>
  <w:style w:type="character" w:customStyle="1" w:styleId="WW8Num10z0">
    <w:name w:val="WW8Num10z0"/>
    <w:rPr>
      <w:rFonts w:ascii="Arial Narrow" w:hAnsi="Arial Narrow" w:cs="Arial Narrow" w:hint="default"/>
      <w:b/>
      <w:bCs/>
      <w:sz w:val="22"/>
    </w:rPr>
  </w:style>
  <w:style w:type="character" w:customStyle="1" w:styleId="WW8Num11z0">
    <w:name w:val="WW8Num11z0"/>
    <w:rPr>
      <w:rFonts w:ascii="Wingdings" w:hAnsi="Wingdings" w:cs="Wingdings" w:hint="default"/>
      <w:sz w:val="16"/>
    </w:rPr>
  </w:style>
  <w:style w:type="character" w:customStyle="1" w:styleId="WW8Num12z0">
    <w:name w:val="WW8Num12z0"/>
    <w:rPr>
      <w:rFonts w:cs="Arial"/>
      <w:bCs/>
      <w:sz w:val="22"/>
    </w:rPr>
  </w:style>
  <w:style w:type="character" w:customStyle="1" w:styleId="WW8Num13z0">
    <w:name w:val="WW8Num13z0"/>
    <w:rPr>
      <w:rFonts w:ascii="Arial" w:hAnsi="Arial" w:cs="Arial"/>
      <w:b/>
      <w:sz w:val="22"/>
      <w:szCs w:val="22"/>
    </w:rPr>
  </w:style>
  <w:style w:type="character" w:customStyle="1" w:styleId="WW8Num14z0">
    <w:name w:val="WW8Num14z0"/>
    <w:rPr>
      <w:rFonts w:ascii="Symbol" w:hAnsi="Symbol" w:cs="OpenSymbol"/>
      <w:color w:val="0000FF"/>
      <w:sz w:val="24"/>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FF0000"/>
      <w:sz w:val="24"/>
      <w:szCs w:val="24"/>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color w:val="FF0000"/>
      <w:sz w:val="24"/>
      <w:szCs w:val="24"/>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color w:val="FF0000"/>
      <w:sz w:val="24"/>
      <w:szCs w:val="24"/>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Symbol" w:hint="default"/>
      <w:color w:val="auto"/>
    </w:rPr>
  </w:style>
  <w:style w:type="character" w:customStyle="1" w:styleId="WW8Num19z0">
    <w:name w:val="WW8Num19z0"/>
    <w:rPr>
      <w:rFonts w:ascii="Symbol" w:hAnsi="Symbol" w:cs="Symbol" w:hint="default"/>
      <w:color w:val="auto"/>
    </w:rPr>
  </w:style>
  <w:style w:type="character" w:customStyle="1" w:styleId="WW8Num20z0">
    <w:name w:val="WW8Num20z0"/>
    <w:rPr>
      <w:rFonts w:hint="default"/>
    </w:rPr>
  </w:style>
  <w:style w:type="character" w:customStyle="1" w:styleId="WW8Num21z0">
    <w:name w:val="WW8Num21z0"/>
    <w:rPr>
      <w:rFonts w:ascii="Symbol" w:hAnsi="Symbol" w:cs="Symbol" w:hint="default"/>
      <w:color w:val="auto"/>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style>
  <w:style w:type="character" w:customStyle="1" w:styleId="WW8Num25z0">
    <w:name w:val="WW8Num25z0"/>
    <w:rPr>
      <w:rFonts w:ascii="Times New Roman" w:hAnsi="Times New Roman" w:cs="Times New Roman"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style>
  <w:style w:type="character" w:customStyle="1" w:styleId="WW8Num31z0">
    <w:name w:val="WW8Num31z0"/>
    <w:rPr>
      <w:rFonts w:hint="default"/>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ascii="Wingdings" w:hAnsi="Wingdings" w:cs="Wingdings" w:hint="default"/>
      <w:sz w:val="16"/>
    </w:rPr>
  </w:style>
  <w:style w:type="character" w:customStyle="1" w:styleId="WW8Num36z0">
    <w:name w:val="WW8Num36z0"/>
  </w:style>
  <w:style w:type="character" w:customStyle="1" w:styleId="WW8Num37z0">
    <w:name w:val="WW8Num37z0"/>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hint="default"/>
      <w:sz w:val="24"/>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color w:val="auto"/>
    </w:rPr>
  </w:style>
  <w:style w:type="character" w:customStyle="1" w:styleId="WW8Num44z0">
    <w:name w:val="WW8Num44z0"/>
    <w:rPr>
      <w:rFonts w:hint="default"/>
    </w:rPr>
  </w:style>
  <w:style w:type="character" w:customStyle="1" w:styleId="WW8Num45z0">
    <w:name w:val="WW8Num45z0"/>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rPr>
  </w:style>
  <w:style w:type="character" w:customStyle="1" w:styleId="WW8Num50z0">
    <w:name w:val="WW8Num50z0"/>
    <w:rPr>
      <w:rFonts w:hint="default"/>
    </w:rPr>
  </w:style>
  <w:style w:type="character" w:customStyle="1" w:styleId="WW8Num51z0">
    <w:name w:val="WW8Num51z0"/>
    <w:rPr>
      <w:rFonts w:ascii="Arial" w:hAnsi="Arial" w:cs="Arial" w:hint="default"/>
      <w:sz w:val="20"/>
    </w:rPr>
  </w:style>
  <w:style w:type="character" w:customStyle="1" w:styleId="WW8Num52z0">
    <w:name w:val="WW8Num52z0"/>
    <w:rPr>
      <w:rFonts w:ascii="Symbol" w:hAnsi="Symbol" w:cs="Symbol" w:hint="default"/>
    </w:rPr>
  </w:style>
  <w:style w:type="character" w:customStyle="1" w:styleId="WW8Num53z0">
    <w:name w:val="WW8Num53z0"/>
    <w:rPr>
      <w:rFonts w:ascii="Times New Roman" w:hAnsi="Times New Roman" w:cs="Times New Roman" w:hint="default"/>
    </w:rPr>
  </w:style>
  <w:style w:type="character" w:customStyle="1" w:styleId="WW8Num54z0">
    <w:name w:val="WW8Num54z0"/>
    <w:rPr>
      <w:rFonts w:ascii="Symbol" w:hAnsi="Symbol" w:cs="Symbol" w:hint="default"/>
      <w:color w:val="auto"/>
    </w:rPr>
  </w:style>
  <w:style w:type="character" w:customStyle="1" w:styleId="WW8Num55z0">
    <w:name w:val="WW8Num55z0"/>
    <w:rPr>
      <w:rFonts w:ascii="Symbol" w:hAnsi="Symbol" w:cs="Symbol" w:hint="default"/>
    </w:rPr>
  </w:style>
  <w:style w:type="character" w:customStyle="1" w:styleId="WW8Num56z0">
    <w:name w:val="WW8Num56z0"/>
  </w:style>
  <w:style w:type="character" w:customStyle="1" w:styleId="WW8Num57z0">
    <w:name w:val="WW8Num57z0"/>
    <w:rPr>
      <w:rFonts w:ascii="Symbol" w:hAnsi="Symbol" w:cs="Symbol" w:hint="default"/>
      <w:color w:val="auto"/>
    </w:rPr>
  </w:style>
  <w:style w:type="character" w:customStyle="1" w:styleId="WW8Num58z0">
    <w:name w:val="WW8Num58z0"/>
    <w:rPr>
      <w:rFonts w:hint="default"/>
    </w:rPr>
  </w:style>
  <w:style w:type="character" w:customStyle="1" w:styleId="WW8Num59z0">
    <w:name w:val="WW8Num59z0"/>
    <w:rPr>
      <w:rFonts w:ascii="Wingdings" w:hAnsi="Wingdings" w:cs="Wingdings" w:hint="default"/>
      <w:sz w:val="16"/>
    </w:rPr>
  </w:style>
  <w:style w:type="character" w:customStyle="1" w:styleId="WW8Num60z0">
    <w:name w:val="WW8Num60z0"/>
    <w:rPr>
      <w:rFonts w:ascii="Symbol" w:hAnsi="Symbol" w:cs="Symbol" w:hint="default"/>
      <w:sz w:val="22"/>
    </w:rPr>
  </w:style>
  <w:style w:type="character" w:customStyle="1" w:styleId="WW8Num61z0">
    <w:name w:val="WW8Num61z0"/>
    <w:rPr>
      <w:rFonts w:ascii="Symbol" w:hAnsi="Symbol" w:cs="Symbol" w:hint="default"/>
      <w:color w:val="auto"/>
    </w:rPr>
  </w:style>
  <w:style w:type="character" w:customStyle="1" w:styleId="WW8Num62z0">
    <w:name w:val="WW8Num62z0"/>
  </w:style>
  <w:style w:type="character" w:customStyle="1" w:styleId="WW8Num63z0">
    <w:name w:val="WW8Num63z0"/>
    <w:rPr>
      <w:rFonts w:ascii="Symbol" w:hAnsi="Symbol" w:cs="Symbol" w:hint="default"/>
      <w:color w:val="auto"/>
    </w:rPr>
  </w:style>
  <w:style w:type="character" w:customStyle="1" w:styleId="WW8Num64z0">
    <w:name w:val="WW8Num64z0"/>
    <w:rPr>
      <w:rFonts w:hint="default"/>
      <w:sz w:val="22"/>
    </w:rPr>
  </w:style>
  <w:style w:type="character" w:customStyle="1" w:styleId="WW8Num65z0">
    <w:name w:val="WW8Num65z0"/>
    <w:rPr>
      <w:rFonts w:hint="default"/>
      <w:sz w:val="22"/>
    </w:rPr>
  </w:style>
  <w:style w:type="character" w:customStyle="1" w:styleId="WW8Num66z0">
    <w:name w:val="WW8Num66z0"/>
  </w:style>
  <w:style w:type="character" w:customStyle="1" w:styleId="WW8Num67z0">
    <w:name w:val="WW8Num67z0"/>
    <w:rPr>
      <w:rFonts w:ascii="Symbol" w:hAnsi="Symbol" w:cs="Symbol" w:hint="default"/>
      <w:color w:val="auto"/>
    </w:rPr>
  </w:style>
  <w:style w:type="character" w:customStyle="1" w:styleId="WW8Num68z0">
    <w:name w:val="WW8Num68z0"/>
  </w:style>
  <w:style w:type="character" w:customStyle="1" w:styleId="WW8Num69z0">
    <w:name w:val="WW8Num69z0"/>
    <w:rPr>
      <w:rFonts w:ascii="Wingdings" w:hAnsi="Wingdings" w:cs="Wingdings" w:hint="default"/>
    </w:rPr>
  </w:style>
  <w:style w:type="character" w:customStyle="1" w:styleId="WW8Num70z0">
    <w:name w:val="WW8Num70z0"/>
    <w:rPr>
      <w:rFonts w:ascii="Symbol" w:hAnsi="Symbol" w:cs="Symbol" w:hint="default"/>
      <w:color w:val="auto"/>
    </w:rPr>
  </w:style>
  <w:style w:type="character" w:customStyle="1" w:styleId="WW8Num71z0">
    <w:name w:val="WW8Num71z0"/>
    <w:rPr>
      <w:rFonts w:ascii="Wingdings" w:hAnsi="Wingdings" w:cs="Wingdings" w:hint="default"/>
    </w:rPr>
  </w:style>
  <w:style w:type="character" w:customStyle="1" w:styleId="WW8Num72z0">
    <w:name w:val="WW8Num72z0"/>
    <w:rPr>
      <w:rFonts w:ascii="Times New Roman" w:hAnsi="Times New Roman" w:cs="Times New Roman" w:hint="default"/>
    </w:rPr>
  </w:style>
  <w:style w:type="character" w:customStyle="1" w:styleId="WW8Num73z0">
    <w:name w:val="WW8Num73z0"/>
  </w:style>
  <w:style w:type="character" w:customStyle="1" w:styleId="WW8Num74z0">
    <w:name w:val="WW8Num74z0"/>
    <w:rPr>
      <w:rFonts w:ascii="Arial Narrow" w:hAnsi="Arial Narrow" w:cs="Arial Narrow" w:hint="default"/>
      <w:b/>
      <w:sz w:val="22"/>
    </w:rPr>
  </w:style>
  <w:style w:type="character" w:customStyle="1" w:styleId="WW8Num75z0">
    <w:name w:val="WW8Num75z0"/>
  </w:style>
  <w:style w:type="character" w:customStyle="1" w:styleId="WW8Num76z0">
    <w:name w:val="WW8Num76z0"/>
    <w:rPr>
      <w:rFonts w:ascii="Wingdings" w:hAnsi="Wingdings" w:cs="Wingdings" w:hint="default"/>
    </w:rPr>
  </w:style>
  <w:style w:type="character" w:customStyle="1" w:styleId="WW8Num77z0">
    <w:name w:val="WW8Num77z0"/>
    <w:rPr>
      <w:rFonts w:ascii="Symbol" w:hAnsi="Symbol" w:cs="Symbol" w:hint="default"/>
      <w:color w:val="auto"/>
    </w:rPr>
  </w:style>
  <w:style w:type="character" w:customStyle="1" w:styleId="WW8Num78z0">
    <w:name w:val="WW8Num78z0"/>
    <w:rPr>
      <w:rFonts w:ascii="Symbol" w:hAnsi="Symbol" w:cs="Symbol" w:hint="default"/>
    </w:rPr>
  </w:style>
  <w:style w:type="character" w:customStyle="1" w:styleId="WW8Num79z0">
    <w:name w:val="WW8Num79z0"/>
    <w:rPr>
      <w:rFonts w:hint="default"/>
    </w:rPr>
  </w:style>
  <w:style w:type="character" w:customStyle="1" w:styleId="WW8Num80z0">
    <w:name w:val="WW8Num80z0"/>
    <w:rPr>
      <w:rFonts w:ascii="Wingdings" w:hAnsi="Wingdings" w:cs="Wingdings" w:hint="default"/>
      <w:sz w:val="16"/>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cs="Arial"/>
      <w:sz w:val="22"/>
    </w:rPr>
  </w:style>
  <w:style w:type="character" w:customStyle="1" w:styleId="WW8Num82z0">
    <w:name w:val="WW8Num82z0"/>
  </w:style>
  <w:style w:type="character" w:customStyle="1" w:styleId="WW8Num83z0">
    <w:name w:val="WW8Num83z0"/>
    <w:rPr>
      <w:rFonts w:hint="default"/>
    </w:rPr>
  </w:style>
  <w:style w:type="character" w:customStyle="1" w:styleId="WW8Num84z0">
    <w:name w:val="WW8Num84z0"/>
  </w:style>
  <w:style w:type="character" w:customStyle="1" w:styleId="WW8Num85z0">
    <w:name w:val="WW8Num85z0"/>
    <w:rPr>
      <w:rFonts w:ascii="Arial" w:hAnsi="Arial" w:cs="Arial"/>
      <w:sz w:val="22"/>
    </w:rPr>
  </w:style>
  <w:style w:type="character" w:customStyle="1" w:styleId="WW8Num86z0">
    <w:name w:val="WW8Num86z0"/>
    <w:rPr>
      <w:rFonts w:ascii="Times New Roman" w:hAnsi="Times New Roman" w:cs="Times New Roman" w:hint="default"/>
    </w:rPr>
  </w:style>
  <w:style w:type="character" w:customStyle="1" w:styleId="WW8NumSt25z0">
    <w:name w:val="WW8NumSt25z0"/>
    <w:rPr>
      <w:rFonts w:ascii="Wingdings" w:hAnsi="Wingdings" w:cs="Wingdings" w:hint="default"/>
    </w:rPr>
  </w:style>
  <w:style w:type="character" w:customStyle="1" w:styleId="Caratterepredefinitoparagrafo">
    <w:name w:val="Carattere predefinito paragrafo"/>
  </w:style>
  <w:style w:type="character" w:styleId="Collegamentoipertestuale">
    <w:name w:val="Hyperlink"/>
    <w:rPr>
      <w:color w:val="0000FF"/>
      <w:u w:val="single"/>
    </w:rPr>
  </w:style>
  <w:style w:type="character" w:customStyle="1" w:styleId="Collegamentoipertestuale1">
    <w:name w:val="Collegamento ipertestuale1"/>
    <w:rPr>
      <w:color w:val="0000FF"/>
      <w:u w:val="single"/>
    </w:rPr>
  </w:style>
  <w:style w:type="character" w:styleId="Numeropagina">
    <w:name w:val="page number"/>
    <w:basedOn w:val="Caratterepredefinitoparagrafo"/>
  </w:style>
  <w:style w:type="character" w:styleId="Collegamentovisitato">
    <w:name w:val="FollowedHyperlink"/>
    <w:rPr>
      <w:color w:val="800080"/>
      <w:u w:val="single"/>
    </w:rPr>
  </w:style>
  <w:style w:type="character" w:customStyle="1" w:styleId="Punti">
    <w:name w:val="Punti"/>
    <w:rPr>
      <w:rFonts w:ascii="OpenSymbol" w:eastAsia="OpenSymbol" w:hAnsi="OpenSymbol" w:cs="OpenSymbol"/>
    </w:rPr>
  </w:style>
  <w:style w:type="character" w:styleId="Enfasigrassetto">
    <w:name w:val="Strong"/>
    <w:qFormat/>
    <w:rPr>
      <w:b/>
      <w:bCs/>
    </w:rPr>
  </w:style>
  <w:style w:type="paragraph" w:customStyle="1" w:styleId="Titolo10">
    <w:name w:val="Titolo1"/>
    <w:basedOn w:val="Normale"/>
    <w:next w:val="Corpotesto"/>
    <w:pPr>
      <w:widowControl w:val="0"/>
      <w:jc w:val="center"/>
    </w:pPr>
    <w:rPr>
      <w:rFonts w:ascii="Century Gothic" w:hAnsi="Century Gothic" w:cs="Century Gothic"/>
      <w:b/>
      <w:sz w:val="36"/>
      <w:szCs w:val="20"/>
    </w:rPr>
  </w:style>
  <w:style w:type="paragraph" w:styleId="Corpotesto">
    <w:name w:val="Body Text"/>
    <w:basedOn w:val="Normale"/>
    <w:pPr>
      <w:widowControl w:val="0"/>
      <w:jc w:val="both"/>
    </w:pPr>
    <w:rPr>
      <w:rFonts w:ascii="Arial" w:hAnsi="Arial" w:cs="Arial"/>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widowControl w:val="0"/>
      <w:jc w:val="both"/>
    </w:pPr>
    <w:rPr>
      <w:b/>
      <w:sz w:val="28"/>
      <w:szCs w:val="20"/>
    </w:rPr>
  </w:style>
  <w:style w:type="paragraph" w:styleId="Intestazione">
    <w:name w:val="header"/>
    <w:basedOn w:val="Normale"/>
    <w:pPr>
      <w:tabs>
        <w:tab w:val="center" w:pos="4819"/>
        <w:tab w:val="right" w:pos="9638"/>
      </w:tabs>
    </w:pPr>
    <w:rPr>
      <w:sz w:val="20"/>
      <w:szCs w:val="20"/>
    </w:rPr>
  </w:style>
  <w:style w:type="paragraph" w:customStyle="1" w:styleId="Rientrocorpodeltesto21">
    <w:name w:val="Rientro corpo del testo 21"/>
    <w:basedOn w:val="Normale"/>
    <w:pPr>
      <w:tabs>
        <w:tab w:val="left" w:pos="360"/>
      </w:tabs>
      <w:ind w:left="705" w:hanging="705"/>
      <w:jc w:val="both"/>
    </w:pPr>
    <w:rPr>
      <w:b/>
      <w:color w:val="FF0000"/>
      <w:sz w:val="22"/>
      <w:szCs w:val="20"/>
    </w:rPr>
  </w:style>
  <w:style w:type="paragraph" w:customStyle="1" w:styleId="Rientrocorpodeltesto31">
    <w:name w:val="Rientro corpo del testo 31"/>
    <w:basedOn w:val="Normale"/>
    <w:pPr>
      <w:tabs>
        <w:tab w:val="left" w:pos="360"/>
        <w:tab w:val="left" w:pos="720"/>
      </w:tabs>
      <w:ind w:left="708" w:hanging="708"/>
      <w:jc w:val="both"/>
    </w:pPr>
    <w:rPr>
      <w:b/>
      <w:sz w:val="22"/>
      <w:szCs w:val="20"/>
    </w:rPr>
  </w:style>
  <w:style w:type="paragraph" w:styleId="Rientrocorpodeltesto">
    <w:name w:val="Body Text Indent"/>
    <w:basedOn w:val="Normale"/>
    <w:pPr>
      <w:ind w:firstLine="360"/>
      <w:jc w:val="center"/>
    </w:pPr>
    <w:rPr>
      <w:rFonts w:ascii="Comic Sans MS" w:hAnsi="Comic Sans MS" w:cs="Comic Sans MS"/>
      <w:b/>
      <w:i/>
      <w:sz w:val="28"/>
      <w:szCs w:val="20"/>
      <w:u w:val="single"/>
    </w:rPr>
  </w:style>
  <w:style w:type="paragraph" w:customStyle="1" w:styleId="Corpodeltesto31">
    <w:name w:val="Corpo del testo 31"/>
    <w:basedOn w:val="Normale"/>
    <w:pPr>
      <w:widowControl w:val="0"/>
      <w:pBdr>
        <w:top w:val="single" w:sz="6" w:space="1" w:color="000000"/>
        <w:left w:val="single" w:sz="6" w:space="1" w:color="000000"/>
        <w:bottom w:val="single" w:sz="6" w:space="1" w:color="000000"/>
        <w:right w:val="single" w:sz="6" w:space="1" w:color="000000"/>
      </w:pBdr>
      <w:jc w:val="center"/>
    </w:pPr>
    <w:rPr>
      <w:b/>
      <w:sz w:val="32"/>
      <w:szCs w:val="20"/>
    </w:rPr>
  </w:style>
  <w:style w:type="paragraph" w:styleId="Pidipagina">
    <w:name w:val="footer"/>
    <w:basedOn w:val="Normale"/>
    <w:pPr>
      <w:tabs>
        <w:tab w:val="center" w:pos="4819"/>
        <w:tab w:val="right" w:pos="9638"/>
      </w:tabs>
    </w:pPr>
    <w:rPr>
      <w:sz w:val="20"/>
      <w:szCs w:val="20"/>
    </w:rPr>
  </w:style>
  <w:style w:type="paragraph" w:styleId="NormaleWeb">
    <w:name w:val="Normal (Web)"/>
    <w:basedOn w:val="Normale"/>
    <w:pPr>
      <w:spacing w:before="280" w:after="119"/>
    </w:pPr>
    <w:rPr>
      <w:rFonts w:ascii="Arial Unicode MS" w:eastAsia="Arial Unicode MS" w:hAnsi="Arial Unicode MS" w:cs="Arial Unicode MS"/>
    </w:rPr>
  </w:style>
  <w:style w:type="paragraph" w:customStyle="1" w:styleId="NormaleWeb1">
    <w:name w:val="Normale (Web)1"/>
    <w:basedOn w:val="Normale"/>
    <w:pPr>
      <w:spacing w:before="280"/>
    </w:pPr>
    <w:rPr>
      <w:rFonts w:ascii="Arial Unicode MS" w:eastAsia="Arial Unicode MS" w:hAnsi="Arial Unicode MS" w:cs="Arial Unicode M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Titolo">
    <w:name w:val="Title"/>
    <w:basedOn w:val="Titolo10"/>
    <w:next w:val="Corpotesto"/>
    <w:qFormat/>
    <w:rPr>
      <w:bCs/>
      <w:sz w:val="56"/>
      <w:szCs w:val="56"/>
    </w:rPr>
  </w:style>
  <w:style w:type="paragraph" w:styleId="Sottotitolo">
    <w:name w:val="Subtitle"/>
    <w:basedOn w:val="Titolo10"/>
    <w:next w:val="Corpotesto"/>
    <w:qFormat/>
    <w:pPr>
      <w:spacing w:before="60" w:after="120"/>
    </w:pPr>
    <w:rPr>
      <w:szCs w:val="36"/>
    </w:rPr>
  </w:style>
  <w:style w:type="paragraph" w:styleId="Nessunaspaziatura">
    <w:name w:val="No Spacing"/>
    <w:uiPriority w:val="1"/>
    <w:qFormat/>
    <w:rsid w:val="00751637"/>
    <w:pPr>
      <w:suppressAutoHyphens/>
      <w:autoSpaceDN w:val="0"/>
    </w:pPr>
    <w:rPr>
      <w:rFonts w:ascii="Calibri" w:eastAsia="Calibri" w:hAnsi="Calibri"/>
      <w:sz w:val="22"/>
      <w:szCs w:val="22"/>
      <w:lang w:eastAsia="en-US"/>
    </w:rPr>
  </w:style>
  <w:style w:type="table" w:styleId="Grigliatabella">
    <w:name w:val="Table Grid"/>
    <w:basedOn w:val="Tabellanormale"/>
    <w:uiPriority w:val="59"/>
    <w:rsid w:val="00065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F90"/>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142AA4"/>
    <w:rPr>
      <w:rFonts w:ascii="Tahoma" w:hAnsi="Tahoma" w:cs="Tahoma"/>
      <w:sz w:val="16"/>
      <w:szCs w:val="16"/>
    </w:rPr>
  </w:style>
  <w:style w:type="character" w:customStyle="1" w:styleId="TestofumettoCarattere">
    <w:name w:val="Testo fumetto Carattere"/>
    <w:link w:val="Testofumetto"/>
    <w:uiPriority w:val="99"/>
    <w:semiHidden/>
    <w:rsid w:val="00142AA4"/>
    <w:rPr>
      <w:rFonts w:ascii="Tahoma" w:hAnsi="Tahoma" w:cs="Tahoma"/>
      <w:sz w:val="16"/>
      <w:szCs w:val="16"/>
      <w:lang w:eastAsia="zh-CN"/>
    </w:rPr>
  </w:style>
  <w:style w:type="paragraph" w:customStyle="1" w:styleId="TestaDelibera">
    <w:name w:val="TestaDelibera"/>
    <w:basedOn w:val="Normale"/>
    <w:rsid w:val="005612BE"/>
    <w:pPr>
      <w:suppressAutoHyphens w:val="0"/>
      <w:spacing w:after="120"/>
    </w:pPr>
    <w:rPr>
      <w:rFonts w:ascii="Arial" w:hAnsi="Arial"/>
      <w:b/>
      <w:szCs w:val="20"/>
      <w:lang w:eastAsia="it-IT"/>
    </w:rPr>
  </w:style>
  <w:style w:type="paragraph" w:styleId="Paragrafoelenco">
    <w:name w:val="List Paragraph"/>
    <w:basedOn w:val="Normale"/>
    <w:uiPriority w:val="34"/>
    <w:qFormat/>
    <w:rsid w:val="00E142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9531">
      <w:bodyDiv w:val="1"/>
      <w:marLeft w:val="0"/>
      <w:marRight w:val="0"/>
      <w:marTop w:val="0"/>
      <w:marBottom w:val="0"/>
      <w:divBdr>
        <w:top w:val="none" w:sz="0" w:space="0" w:color="auto"/>
        <w:left w:val="none" w:sz="0" w:space="0" w:color="auto"/>
        <w:bottom w:val="none" w:sz="0" w:space="0" w:color="auto"/>
        <w:right w:val="none" w:sz="0" w:space="0" w:color="auto"/>
      </w:divBdr>
      <w:divsChild>
        <w:div w:id="630286140">
          <w:marLeft w:val="0"/>
          <w:marRight w:val="0"/>
          <w:marTop w:val="0"/>
          <w:marBottom w:val="0"/>
          <w:divBdr>
            <w:top w:val="none" w:sz="0" w:space="0" w:color="auto"/>
            <w:left w:val="none" w:sz="0" w:space="0" w:color="auto"/>
            <w:bottom w:val="none" w:sz="0" w:space="0" w:color="auto"/>
            <w:right w:val="none" w:sz="0" w:space="0" w:color="auto"/>
          </w:divBdr>
          <w:divsChild>
            <w:div w:id="517231086">
              <w:marLeft w:val="0"/>
              <w:marRight w:val="0"/>
              <w:marTop w:val="0"/>
              <w:marBottom w:val="0"/>
              <w:divBdr>
                <w:top w:val="none" w:sz="0" w:space="0" w:color="auto"/>
                <w:left w:val="none" w:sz="0" w:space="0" w:color="auto"/>
                <w:bottom w:val="none" w:sz="0" w:space="0" w:color="auto"/>
                <w:right w:val="none" w:sz="0" w:space="0" w:color="auto"/>
              </w:divBdr>
              <w:divsChild>
                <w:div w:id="1018045543">
                  <w:marLeft w:val="0"/>
                  <w:marRight w:val="0"/>
                  <w:marTop w:val="0"/>
                  <w:marBottom w:val="0"/>
                  <w:divBdr>
                    <w:top w:val="none" w:sz="0" w:space="0" w:color="auto"/>
                    <w:left w:val="none" w:sz="0" w:space="0" w:color="auto"/>
                    <w:bottom w:val="none" w:sz="0" w:space="0" w:color="auto"/>
                    <w:right w:val="none" w:sz="0" w:space="0" w:color="auto"/>
                  </w:divBdr>
                  <w:divsChild>
                    <w:div w:id="1353535101">
                      <w:marLeft w:val="0"/>
                      <w:marRight w:val="0"/>
                      <w:marTop w:val="0"/>
                      <w:marBottom w:val="0"/>
                      <w:divBdr>
                        <w:top w:val="none" w:sz="0" w:space="0" w:color="auto"/>
                        <w:left w:val="none" w:sz="0" w:space="0" w:color="auto"/>
                        <w:bottom w:val="none" w:sz="0" w:space="0" w:color="auto"/>
                        <w:right w:val="none" w:sz="0" w:space="0" w:color="auto"/>
                      </w:divBdr>
                      <w:divsChild>
                        <w:div w:id="264192747">
                          <w:marLeft w:val="0"/>
                          <w:marRight w:val="0"/>
                          <w:marTop w:val="0"/>
                          <w:marBottom w:val="0"/>
                          <w:divBdr>
                            <w:top w:val="none" w:sz="0" w:space="0" w:color="auto"/>
                            <w:left w:val="none" w:sz="0" w:space="0" w:color="auto"/>
                            <w:bottom w:val="none" w:sz="0" w:space="0" w:color="auto"/>
                            <w:right w:val="none" w:sz="0" w:space="0" w:color="auto"/>
                          </w:divBdr>
                          <w:divsChild>
                            <w:div w:id="1161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19597">
      <w:bodyDiv w:val="1"/>
      <w:marLeft w:val="0"/>
      <w:marRight w:val="0"/>
      <w:marTop w:val="0"/>
      <w:marBottom w:val="0"/>
      <w:divBdr>
        <w:top w:val="none" w:sz="0" w:space="0" w:color="auto"/>
        <w:left w:val="none" w:sz="0" w:space="0" w:color="auto"/>
        <w:bottom w:val="none" w:sz="0" w:space="0" w:color="auto"/>
        <w:right w:val="none" w:sz="0" w:space="0" w:color="auto"/>
      </w:divBdr>
    </w:div>
    <w:div w:id="964197219">
      <w:bodyDiv w:val="1"/>
      <w:marLeft w:val="0"/>
      <w:marRight w:val="0"/>
      <w:marTop w:val="0"/>
      <w:marBottom w:val="0"/>
      <w:divBdr>
        <w:top w:val="none" w:sz="0" w:space="0" w:color="auto"/>
        <w:left w:val="none" w:sz="0" w:space="0" w:color="auto"/>
        <w:bottom w:val="none" w:sz="0" w:space="0" w:color="auto"/>
        <w:right w:val="none" w:sz="0" w:space="0" w:color="auto"/>
      </w:divBdr>
    </w:div>
    <w:div w:id="1606696780">
      <w:bodyDiv w:val="1"/>
      <w:marLeft w:val="0"/>
      <w:marRight w:val="0"/>
      <w:marTop w:val="0"/>
      <w:marBottom w:val="0"/>
      <w:divBdr>
        <w:top w:val="none" w:sz="0" w:space="0" w:color="auto"/>
        <w:left w:val="none" w:sz="0" w:space="0" w:color="auto"/>
        <w:bottom w:val="none" w:sz="0" w:space="0" w:color="auto"/>
        <w:right w:val="none" w:sz="0" w:space="0" w:color="auto"/>
      </w:divBdr>
    </w:div>
    <w:div w:id="1649897721">
      <w:bodyDiv w:val="1"/>
      <w:marLeft w:val="0"/>
      <w:marRight w:val="0"/>
      <w:marTop w:val="0"/>
      <w:marBottom w:val="0"/>
      <w:divBdr>
        <w:top w:val="none" w:sz="0" w:space="0" w:color="auto"/>
        <w:left w:val="none" w:sz="0" w:space="0" w:color="auto"/>
        <w:bottom w:val="none" w:sz="0" w:space="0" w:color="auto"/>
        <w:right w:val="none" w:sz="0" w:space="0" w:color="auto"/>
      </w:divBdr>
      <w:divsChild>
        <w:div w:id="788670222">
          <w:marLeft w:val="0"/>
          <w:marRight w:val="0"/>
          <w:marTop w:val="0"/>
          <w:marBottom w:val="0"/>
          <w:divBdr>
            <w:top w:val="none" w:sz="0" w:space="0" w:color="auto"/>
            <w:left w:val="none" w:sz="0" w:space="0" w:color="auto"/>
            <w:bottom w:val="none" w:sz="0" w:space="0" w:color="auto"/>
            <w:right w:val="none" w:sz="0" w:space="0" w:color="auto"/>
          </w:divBdr>
        </w:div>
        <w:div w:id="1371567310">
          <w:marLeft w:val="0"/>
          <w:marRight w:val="0"/>
          <w:marTop w:val="0"/>
          <w:marBottom w:val="0"/>
          <w:divBdr>
            <w:top w:val="none" w:sz="0" w:space="0" w:color="auto"/>
            <w:left w:val="none" w:sz="0" w:space="0" w:color="auto"/>
            <w:bottom w:val="none" w:sz="0" w:space="0" w:color="auto"/>
            <w:right w:val="none" w:sz="0" w:space="0" w:color="auto"/>
          </w:divBdr>
          <w:divsChild>
            <w:div w:id="1998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000">
      <w:bodyDiv w:val="1"/>
      <w:marLeft w:val="0"/>
      <w:marRight w:val="0"/>
      <w:marTop w:val="0"/>
      <w:marBottom w:val="0"/>
      <w:divBdr>
        <w:top w:val="none" w:sz="0" w:space="0" w:color="auto"/>
        <w:left w:val="none" w:sz="0" w:space="0" w:color="auto"/>
        <w:bottom w:val="none" w:sz="0" w:space="0" w:color="auto"/>
        <w:right w:val="none" w:sz="0" w:space="0" w:color="auto"/>
      </w:divBdr>
      <w:divsChild>
        <w:div w:id="48069957">
          <w:marLeft w:val="0"/>
          <w:marRight w:val="0"/>
          <w:marTop w:val="0"/>
          <w:marBottom w:val="0"/>
          <w:divBdr>
            <w:top w:val="none" w:sz="0" w:space="0" w:color="auto"/>
            <w:left w:val="none" w:sz="0" w:space="0" w:color="auto"/>
            <w:bottom w:val="none" w:sz="0" w:space="0" w:color="auto"/>
            <w:right w:val="none" w:sz="0" w:space="0" w:color="auto"/>
          </w:divBdr>
        </w:div>
        <w:div w:id="1645426665">
          <w:marLeft w:val="0"/>
          <w:marRight w:val="0"/>
          <w:marTop w:val="0"/>
          <w:marBottom w:val="0"/>
          <w:divBdr>
            <w:top w:val="none" w:sz="0" w:space="0" w:color="auto"/>
            <w:left w:val="none" w:sz="0" w:space="0" w:color="auto"/>
            <w:bottom w:val="none" w:sz="0" w:space="0" w:color="auto"/>
            <w:right w:val="none" w:sz="0" w:space="0" w:color="auto"/>
          </w:divBdr>
        </w:div>
      </w:divsChild>
    </w:div>
    <w:div w:id="20534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mune.dozza.b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siahome.nuovocircondarioimolese.it/Dozza/UserLoginFedera/LoginFederaN.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dozza.bo.it/" TargetMode="External"/><Relationship Id="rId5" Type="http://schemas.openxmlformats.org/officeDocument/2006/relationships/webSettings" Target="webSettings.xml"/><Relationship Id="rId15" Type="http://schemas.openxmlformats.org/officeDocument/2006/relationships/hyperlink" Target="http://www.comune.bologna.it/comune/regolamenti/17:4670/" TargetMode="External"/><Relationship Id="rId10" Type="http://schemas.openxmlformats.org/officeDocument/2006/relationships/hyperlink" Target="http://www.comune.dozza.bo.it/" TargetMode="External"/><Relationship Id="rId4" Type="http://schemas.openxmlformats.org/officeDocument/2006/relationships/settings" Target="settings.xml"/><Relationship Id="rId9" Type="http://schemas.openxmlformats.org/officeDocument/2006/relationships/hyperlink" Target="mailto:info@comune.dozza.bo.it" TargetMode="External"/><Relationship Id="rId14" Type="http://schemas.openxmlformats.org/officeDocument/2006/relationships/hyperlink" Target="mailto:info@comune.dozza.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1905-47E1-4BAD-8D08-45472F3F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3919</Words>
  <Characters>22344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COMUNE DI DOZZA</vt:lpstr>
    </vt:vector>
  </TitlesOfParts>
  <Company>Nuovo Circondario Imolese</Company>
  <LinksUpToDate>false</LinksUpToDate>
  <CharactersWithSpaces>26211</CharactersWithSpaces>
  <SharedDoc>false</SharedDoc>
  <HLinks>
    <vt:vector size="42" baseType="variant">
      <vt:variant>
        <vt:i4>5242880</vt:i4>
      </vt:variant>
      <vt:variant>
        <vt:i4>18</vt:i4>
      </vt:variant>
      <vt:variant>
        <vt:i4>0</vt:i4>
      </vt:variant>
      <vt:variant>
        <vt:i4>5</vt:i4>
      </vt:variant>
      <vt:variant>
        <vt:lpwstr>http://www.comune.bologna.it/comune/regolamenti/17:4670/</vt:lpwstr>
      </vt:variant>
      <vt:variant>
        <vt:lpwstr/>
      </vt:variant>
      <vt:variant>
        <vt:i4>1376312</vt:i4>
      </vt:variant>
      <vt:variant>
        <vt:i4>15</vt:i4>
      </vt:variant>
      <vt:variant>
        <vt:i4>0</vt:i4>
      </vt:variant>
      <vt:variant>
        <vt:i4>5</vt:i4>
      </vt:variant>
      <vt:variant>
        <vt:lpwstr>mailto:info@comune.dozza.bo.it</vt:lpwstr>
      </vt:variant>
      <vt:variant>
        <vt:lpwstr/>
      </vt:variant>
      <vt:variant>
        <vt:i4>1376312</vt:i4>
      </vt:variant>
      <vt:variant>
        <vt:i4>12</vt:i4>
      </vt:variant>
      <vt:variant>
        <vt:i4>0</vt:i4>
      </vt:variant>
      <vt:variant>
        <vt:i4>5</vt:i4>
      </vt:variant>
      <vt:variant>
        <vt:lpwstr>mailto:info@comune.dozza.bo.it</vt:lpwstr>
      </vt:variant>
      <vt:variant>
        <vt:lpwstr/>
      </vt:variant>
      <vt:variant>
        <vt:i4>3342391</vt:i4>
      </vt:variant>
      <vt:variant>
        <vt:i4>9</vt:i4>
      </vt:variant>
      <vt:variant>
        <vt:i4>0</vt:i4>
      </vt:variant>
      <vt:variant>
        <vt:i4>5</vt:i4>
      </vt:variant>
      <vt:variant>
        <vt:lpwstr>http://nettuno.comune.imola.bo.it:8008/dozza/il-comune/servizi-on-line-1/presentazione-domande-per-iscrizione-al-nido-comunale-a-fresu-anno-educativo-2022-2023</vt:lpwstr>
      </vt:variant>
      <vt:variant>
        <vt:lpwstr/>
      </vt:variant>
      <vt:variant>
        <vt:i4>7798888</vt:i4>
      </vt:variant>
      <vt:variant>
        <vt:i4>6</vt:i4>
      </vt:variant>
      <vt:variant>
        <vt:i4>0</vt:i4>
      </vt:variant>
      <vt:variant>
        <vt:i4>5</vt:i4>
      </vt:variant>
      <vt:variant>
        <vt:lpwstr>http://www.comune.dozza.bo.it/</vt:lpwstr>
      </vt:variant>
      <vt:variant>
        <vt:lpwstr/>
      </vt:variant>
      <vt:variant>
        <vt:i4>7798888</vt:i4>
      </vt:variant>
      <vt:variant>
        <vt:i4>3</vt:i4>
      </vt:variant>
      <vt:variant>
        <vt:i4>0</vt:i4>
      </vt:variant>
      <vt:variant>
        <vt:i4>5</vt:i4>
      </vt:variant>
      <vt:variant>
        <vt:lpwstr>http://www.comune.dozza.bo.it/</vt:lpwstr>
      </vt:variant>
      <vt:variant>
        <vt:lpwstr/>
      </vt:variant>
      <vt:variant>
        <vt:i4>1376312</vt:i4>
      </vt:variant>
      <vt:variant>
        <vt:i4>0</vt:i4>
      </vt:variant>
      <vt:variant>
        <vt:i4>0</vt:i4>
      </vt:variant>
      <vt:variant>
        <vt:i4>5</vt:i4>
      </vt:variant>
      <vt:variant>
        <vt:lpwstr>mailto:info@comune.dozza.bo.it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DOZZA</dc:title>
  <dc:subject/>
  <dc:creator>odea</dc:creator>
  <cp:keywords/>
  <cp:lastModifiedBy>Odea Loreti</cp:lastModifiedBy>
  <cp:revision>6</cp:revision>
  <cp:lastPrinted>2023-04-01T08:40:00Z</cp:lastPrinted>
  <dcterms:created xsi:type="dcterms:W3CDTF">2023-04-01T09:48:00Z</dcterms:created>
  <dcterms:modified xsi:type="dcterms:W3CDTF">2023-04-06T07:13:00Z</dcterms:modified>
</cp:coreProperties>
</file>